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13" w:rsidRPr="00C2091E" w:rsidRDefault="00163A13" w:rsidP="001D1131">
      <w:pPr>
        <w:rPr>
          <w:sz w:val="28"/>
          <w:vertAlign w:val="superscript"/>
          <w:lang w:val="en-GB"/>
        </w:rPr>
      </w:pPr>
    </w:p>
    <w:p w:rsidR="00A50472" w:rsidRPr="00C2091E" w:rsidRDefault="00A50472" w:rsidP="001D1131">
      <w:pPr>
        <w:rPr>
          <w:lang w:val="en-GB"/>
        </w:rPr>
      </w:pPr>
    </w:p>
    <w:p w:rsidR="00A50472" w:rsidRPr="00C2091E" w:rsidRDefault="00A50472" w:rsidP="001D1131">
      <w:pPr>
        <w:rPr>
          <w:lang w:val="en-GB"/>
        </w:rPr>
      </w:pPr>
    </w:p>
    <w:p w:rsidR="00A50472" w:rsidRPr="00C2091E" w:rsidRDefault="00A50472" w:rsidP="001D1131">
      <w:pPr>
        <w:rPr>
          <w:lang w:val="en-GB"/>
        </w:rPr>
      </w:pPr>
    </w:p>
    <w:p w:rsidR="00A50472" w:rsidRPr="00C2091E" w:rsidRDefault="00A50472" w:rsidP="00256160">
      <w:pPr>
        <w:rPr>
          <w:lang w:val="en-GB"/>
        </w:rPr>
      </w:pPr>
    </w:p>
    <w:p w:rsidR="00A50472" w:rsidRPr="00C2091E" w:rsidRDefault="002B140B" w:rsidP="00256160">
      <w:pPr>
        <w:rPr>
          <w:lang w:val="en-GB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margin">
                  <wp:posOffset>556895</wp:posOffset>
                </wp:positionH>
                <wp:positionV relativeFrom="page">
                  <wp:posOffset>2218690</wp:posOffset>
                </wp:positionV>
                <wp:extent cx="5203190" cy="1842770"/>
                <wp:effectExtent l="0" t="0" r="16510" b="5080"/>
                <wp:wrapNone/>
                <wp:docPr id="8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184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032" w:rsidRPr="005C7350" w:rsidRDefault="007D7032" w:rsidP="00B04691">
                            <w:pPr>
                              <w:spacing w:line="240" w:lineRule="atLeast"/>
                              <w:jc w:val="right"/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034EC0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>ROHS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Annex II D</w:t>
                            </w:r>
                            <w:r w:rsidRPr="00034EC0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>ossier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(Template)</w:t>
                            </w:r>
                          </w:p>
                          <w:p w:rsidR="007D7032" w:rsidRDefault="007D7032" w:rsidP="00B04691">
                            <w:pPr>
                              <w:pStyle w:val="Untertitel"/>
                              <w:rPr>
                                <w:sz w:val="28"/>
                                <w:lang w:val="en-GB"/>
                              </w:rPr>
                            </w:pPr>
                            <w:bookmarkStart w:id="0" w:name="_Toc225486640"/>
                            <w:r>
                              <w:rPr>
                                <w:sz w:val="28"/>
                                <w:lang w:val="en-GB"/>
                              </w:rPr>
                              <w:t xml:space="preserve">Proposal for restriction of a substance in electrical and electronic substances under </w:t>
                            </w:r>
                            <w:proofErr w:type="spellStart"/>
                            <w:r>
                              <w:rPr>
                                <w:sz w:val="28"/>
                                <w:lang w:val="en-GB"/>
                              </w:rPr>
                              <w:t>RoHS</w:t>
                            </w:r>
                            <w:bookmarkEnd w:id="0"/>
                            <w:proofErr w:type="spellEnd"/>
                          </w:p>
                          <w:p w:rsidR="007D7032" w:rsidRPr="00844F83" w:rsidRDefault="007D7032" w:rsidP="00844F83">
                            <w:pPr>
                              <w:pStyle w:val="Untertitel"/>
                              <w:rPr>
                                <w:bCs/>
                                <w:caps/>
                                <w:kern w:val="28"/>
                                <w:szCs w:val="36"/>
                                <w:lang w:val="en-US"/>
                              </w:rPr>
                            </w:pPr>
                          </w:p>
                          <w:p w:rsidR="007D7032" w:rsidRPr="00844F83" w:rsidRDefault="007D7032">
                            <w:pPr>
                              <w:pStyle w:val="Untertitel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44F83">
                              <w:rPr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3.85pt;margin-top:174.7pt;width:409.7pt;height:145.1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" o:allowincell="f" filled="f" stroked="f" strokeweight="1pt">
                <v:textbox inset="0,0,0,0">
                  <w:txbxContent>
                    <w:p w:rsidR="007D7032" w:rsidRPr="005C7350" w:rsidRDefault="007D7032" w:rsidP="00B04691">
                      <w:pPr>
                        <w:spacing w:line="240" w:lineRule="atLeast"/>
                        <w:jc w:val="right"/>
                        <w:rPr>
                          <w:b/>
                          <w:sz w:val="36"/>
                          <w:szCs w:val="36"/>
                          <w:lang w:val="en-GB"/>
                        </w:rPr>
                      </w:pPr>
                      <w:r w:rsidRPr="00034EC0">
                        <w:rPr>
                          <w:b/>
                          <w:sz w:val="36"/>
                          <w:szCs w:val="36"/>
                          <w:lang w:val="en-GB"/>
                        </w:rPr>
                        <w:t>ROHS</w:t>
                      </w:r>
                      <w:r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 Annex II D</w:t>
                      </w:r>
                      <w:r w:rsidRPr="00034EC0">
                        <w:rPr>
                          <w:b/>
                          <w:sz w:val="36"/>
                          <w:szCs w:val="36"/>
                          <w:lang w:val="en-GB"/>
                        </w:rPr>
                        <w:t>ossier</w:t>
                      </w:r>
                      <w:r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 (Template)</w:t>
                      </w:r>
                    </w:p>
                    <w:p w:rsidR="007D7032" w:rsidRDefault="007D7032" w:rsidP="00B04691">
                      <w:pPr>
                        <w:pStyle w:val="Untertitel"/>
                        <w:rPr>
                          <w:sz w:val="28"/>
                          <w:lang w:val="en-GB"/>
                        </w:rPr>
                      </w:pPr>
                      <w:bookmarkStart w:id="1" w:name="_Toc225486640"/>
                      <w:r>
                        <w:rPr>
                          <w:sz w:val="28"/>
                          <w:lang w:val="en-GB"/>
                        </w:rPr>
                        <w:t xml:space="preserve">Proposal for restriction of a substance in electrical and electronic substances under </w:t>
                      </w:r>
                      <w:proofErr w:type="spellStart"/>
                      <w:r>
                        <w:rPr>
                          <w:sz w:val="28"/>
                          <w:lang w:val="en-GB"/>
                        </w:rPr>
                        <w:t>RoHS</w:t>
                      </w:r>
                      <w:bookmarkEnd w:id="1"/>
                      <w:proofErr w:type="spellEnd"/>
                    </w:p>
                    <w:p w:rsidR="007D7032" w:rsidRPr="00844F83" w:rsidRDefault="007D7032" w:rsidP="00844F83">
                      <w:pPr>
                        <w:pStyle w:val="Untertitel"/>
                        <w:rPr>
                          <w:bCs/>
                          <w:caps/>
                          <w:kern w:val="28"/>
                          <w:szCs w:val="36"/>
                          <w:lang w:val="en-US"/>
                        </w:rPr>
                      </w:pPr>
                    </w:p>
                    <w:p w:rsidR="007D7032" w:rsidRPr="00844F83" w:rsidRDefault="007D7032">
                      <w:pPr>
                        <w:pStyle w:val="Untertitel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844F83">
                        <w:rPr>
                          <w:sz w:val="32"/>
                          <w:szCs w:val="32"/>
                          <w:lang w:val="en-US"/>
                        </w:rPr>
                        <w:br/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A50472" w:rsidRPr="00C2091E" w:rsidRDefault="00A50472" w:rsidP="00256160">
      <w:pPr>
        <w:rPr>
          <w:lang w:val="en-GB"/>
        </w:rPr>
      </w:pPr>
    </w:p>
    <w:p w:rsidR="00A50472" w:rsidRPr="00C2091E" w:rsidRDefault="00A50472" w:rsidP="00256160">
      <w:pPr>
        <w:jc w:val="right"/>
        <w:rPr>
          <w:lang w:val="en-GB"/>
        </w:rPr>
      </w:pPr>
    </w:p>
    <w:p w:rsidR="00A50472" w:rsidRPr="00C2091E" w:rsidRDefault="00C54E92" w:rsidP="00256160">
      <w:pPr>
        <w:jc w:val="right"/>
        <w:rPr>
          <w:lang w:val="en-GB"/>
        </w:rPr>
      </w:pPr>
      <w:r>
        <w:rPr>
          <w:lang w:val="en-GB"/>
        </w:rPr>
        <w:t xml:space="preserve"> </w:t>
      </w:r>
    </w:p>
    <w:p w:rsidR="00A50472" w:rsidRPr="00C2091E" w:rsidRDefault="00A50472" w:rsidP="00256160">
      <w:pPr>
        <w:rPr>
          <w:lang w:val="en-GB"/>
        </w:rPr>
      </w:pPr>
    </w:p>
    <w:p w:rsidR="00A50472" w:rsidRPr="00C2091E" w:rsidRDefault="00A50472" w:rsidP="00256160">
      <w:pPr>
        <w:rPr>
          <w:lang w:val="en-GB"/>
        </w:rPr>
      </w:pPr>
    </w:p>
    <w:p w:rsidR="00A50472" w:rsidRPr="00C2091E" w:rsidRDefault="00A50472" w:rsidP="00256160">
      <w:pPr>
        <w:rPr>
          <w:lang w:val="en-GB"/>
        </w:rPr>
      </w:pPr>
    </w:p>
    <w:p w:rsidR="00A50472" w:rsidRPr="00C2091E" w:rsidRDefault="00A50472" w:rsidP="00256160">
      <w:pPr>
        <w:rPr>
          <w:lang w:val="en-GB"/>
        </w:rPr>
      </w:pPr>
    </w:p>
    <w:p w:rsidR="00A50472" w:rsidRPr="00C2091E" w:rsidRDefault="00A50472" w:rsidP="00256160">
      <w:pPr>
        <w:rPr>
          <w:lang w:val="en-GB"/>
        </w:rPr>
      </w:pPr>
    </w:p>
    <w:p w:rsidR="00B97830" w:rsidRPr="00D1406D" w:rsidRDefault="00B97830" w:rsidP="00D1406D">
      <w:pPr>
        <w:tabs>
          <w:tab w:val="left" w:pos="2268"/>
        </w:tabs>
        <w:rPr>
          <w:lang w:val="en-US"/>
        </w:rPr>
      </w:pPr>
      <w:r w:rsidRPr="00B97830">
        <w:rPr>
          <w:b/>
          <w:lang w:val="en-US"/>
        </w:rPr>
        <w:t xml:space="preserve">Substance Name: </w:t>
      </w:r>
      <w:r w:rsidR="00D1406D">
        <w:rPr>
          <w:b/>
          <w:lang w:val="en-US"/>
        </w:rPr>
        <w:tab/>
      </w:r>
    </w:p>
    <w:p w:rsidR="00B97830" w:rsidRPr="0098174C" w:rsidRDefault="00B97830" w:rsidP="00D1406D">
      <w:pPr>
        <w:tabs>
          <w:tab w:val="left" w:pos="2268"/>
        </w:tabs>
        <w:rPr>
          <w:lang w:val="en-US"/>
        </w:rPr>
      </w:pPr>
      <w:r w:rsidRPr="00B97830">
        <w:rPr>
          <w:b/>
          <w:lang w:val="en-US"/>
        </w:rPr>
        <w:t xml:space="preserve">EC Number(s): </w:t>
      </w:r>
      <w:r w:rsidR="00D1406D">
        <w:rPr>
          <w:b/>
          <w:lang w:val="en-US"/>
        </w:rPr>
        <w:tab/>
      </w:r>
    </w:p>
    <w:p w:rsidR="00B97830" w:rsidRPr="00B97830" w:rsidRDefault="00B97830" w:rsidP="00D1406D">
      <w:pPr>
        <w:tabs>
          <w:tab w:val="left" w:pos="2268"/>
        </w:tabs>
        <w:rPr>
          <w:b/>
          <w:lang w:val="en-US"/>
        </w:rPr>
      </w:pPr>
      <w:r w:rsidRPr="00B97830">
        <w:rPr>
          <w:b/>
          <w:lang w:val="en-US"/>
        </w:rPr>
        <w:t xml:space="preserve">CAS Number(s): </w:t>
      </w:r>
      <w:r w:rsidRPr="00B97830">
        <w:rPr>
          <w:b/>
          <w:lang w:val="en-US"/>
        </w:rPr>
        <w:tab/>
      </w:r>
    </w:p>
    <w:p w:rsidR="00B97830" w:rsidRPr="00B97830" w:rsidRDefault="00B97830" w:rsidP="00B97830">
      <w:pPr>
        <w:rPr>
          <w:b/>
          <w:lang w:val="en-US"/>
        </w:rPr>
      </w:pPr>
    </w:p>
    <w:p w:rsidR="00A50472" w:rsidRPr="00B04691" w:rsidRDefault="001E0816" w:rsidP="00B04691">
      <w:pPr>
        <w:tabs>
          <w:tab w:val="left" w:pos="2268"/>
        </w:tabs>
        <w:rPr>
          <w:b/>
          <w:lang w:val="en-US"/>
        </w:rPr>
      </w:pPr>
      <w:r>
        <w:rPr>
          <w:b/>
          <w:lang w:val="en-US"/>
        </w:rPr>
        <w:t>Submitted by:</w:t>
      </w:r>
      <w:r w:rsidR="00B97830" w:rsidRPr="00B97830">
        <w:rPr>
          <w:b/>
          <w:lang w:val="en-US"/>
        </w:rPr>
        <w:t xml:space="preserve"> </w:t>
      </w:r>
      <w:r w:rsidR="00D1406D">
        <w:rPr>
          <w:b/>
          <w:lang w:val="en-US"/>
        </w:rPr>
        <w:tab/>
      </w:r>
      <w:r w:rsidR="00D1406D" w:rsidRPr="00D1406D">
        <w:rPr>
          <w:lang w:val="en-US"/>
        </w:rPr>
        <w:t>Environment Agency Austria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</w:tblGrid>
      <w:tr w:rsidR="007D415E" w:rsidRPr="00D1406D" w:rsidTr="007D415E">
        <w:trPr>
          <w:cantSplit/>
          <w:trHeight w:hRule="exact" w:val="2269"/>
          <w:jc w:val="right"/>
        </w:trPr>
        <w:tc>
          <w:tcPr>
            <w:tcW w:w="3402" w:type="dxa"/>
            <w:vAlign w:val="bottom"/>
          </w:tcPr>
          <w:p w:rsidR="007D415E" w:rsidRPr="001A4AB9" w:rsidRDefault="007D415E" w:rsidP="007D415E">
            <w:pPr>
              <w:pStyle w:val="Absatz-Tabelle"/>
              <w:framePr w:w="5057" w:h="2508" w:hRule="exact" w:hSpace="180" w:wrap="around" w:vAnchor="page" w:hAnchor="page" w:x="5432" w:y="12830" w:anchorLock="1"/>
              <w:spacing w:before="0" w:after="0" w:line="312" w:lineRule="auto"/>
              <w:ind w:left="0"/>
              <w:jc w:val="right"/>
              <w:rPr>
                <w:caps/>
                <w:lang w:val="en-GB"/>
              </w:rPr>
            </w:pPr>
          </w:p>
          <w:p w:rsidR="007D415E" w:rsidRPr="001A4AB9" w:rsidRDefault="007D415E" w:rsidP="007D415E">
            <w:pPr>
              <w:pStyle w:val="REP-Nummer"/>
              <w:framePr w:wrap="auto" w:vAnchor="page" w:hAnchor="page" w:x="5432" w:y="12830"/>
              <w:rPr>
                <w:lang w:val="en-GB"/>
              </w:rPr>
            </w:pPr>
          </w:p>
          <w:p w:rsidR="007D415E" w:rsidRPr="001A4AB9" w:rsidRDefault="007D415E" w:rsidP="007D415E">
            <w:pPr>
              <w:pStyle w:val="Absatz-Tabelle"/>
              <w:framePr w:w="5057" w:h="2508" w:hRule="exact" w:hSpace="180" w:wrap="around" w:vAnchor="page" w:hAnchor="page" w:x="5432" w:y="12830" w:anchorLock="1"/>
              <w:spacing w:before="0" w:after="0" w:line="312" w:lineRule="auto"/>
              <w:ind w:left="0"/>
              <w:jc w:val="right"/>
              <w:rPr>
                <w:caps/>
                <w:lang w:val="en-GB"/>
              </w:rPr>
            </w:pPr>
          </w:p>
          <w:p w:rsidR="007D415E" w:rsidRPr="001A4AB9" w:rsidRDefault="007D415E" w:rsidP="00383973">
            <w:pPr>
              <w:pStyle w:val="REP-ErscheinungsOrtJahr"/>
              <w:framePr w:wrap="around" w:hAnchor="page" w:x="5432" w:y="12830"/>
              <w:rPr>
                <w:bCs/>
                <w:lang w:val="en-GB"/>
              </w:rPr>
            </w:pPr>
            <w:r w:rsidRPr="001A4AB9">
              <w:rPr>
                <w:lang w:val="en-GB"/>
              </w:rPr>
              <w:t xml:space="preserve">Vienna, </w:t>
            </w:r>
            <w:r w:rsidR="00383973">
              <w:rPr>
                <w:lang w:val="en-GB"/>
              </w:rPr>
              <w:t>February</w:t>
            </w:r>
            <w:r>
              <w:rPr>
                <w:lang w:val="en-GB"/>
              </w:rPr>
              <w:t> 2013</w:t>
            </w:r>
          </w:p>
        </w:tc>
      </w:tr>
    </w:tbl>
    <w:p w:rsidR="007D415E" w:rsidRPr="00C2091E" w:rsidRDefault="007D415E" w:rsidP="007D415E">
      <w:pPr>
        <w:framePr w:w="5057" w:h="2508" w:hRule="exact" w:hSpace="180" w:wrap="around" w:vAnchor="page" w:hAnchor="page" w:x="5432" w:y="12830" w:anchorLock="1"/>
        <w:spacing w:before="120" w:after="0"/>
        <w:jc w:val="left"/>
        <w:rPr>
          <w:lang w:val="en-GB"/>
        </w:rPr>
      </w:pPr>
    </w:p>
    <w:p w:rsidR="00A50472" w:rsidRPr="00C2091E" w:rsidRDefault="00A50472" w:rsidP="00256160">
      <w:pPr>
        <w:pStyle w:val="AbsatzvorAufzhlung"/>
        <w:keepNext w:val="0"/>
        <w:spacing w:after="120"/>
        <w:rPr>
          <w:lang w:val="en-GB"/>
        </w:rPr>
        <w:sectPr w:rsidR="00A50472" w:rsidRPr="00C2091E" w:rsidSect="00B04691">
          <w:type w:val="continuous"/>
          <w:pgSz w:w="11907" w:h="16840" w:code="9"/>
          <w:pgMar w:top="1418" w:right="1418" w:bottom="1134" w:left="1418" w:header="1134" w:footer="680" w:gutter="0"/>
          <w:cols w:space="708"/>
          <w:docGrid w:linePitch="272"/>
        </w:sectPr>
      </w:pPr>
    </w:p>
    <w:p w:rsidR="00A50472" w:rsidRPr="00B04691" w:rsidRDefault="00A50472" w:rsidP="00B04691">
      <w:pPr>
        <w:spacing w:after="0" w:line="240" w:lineRule="auto"/>
        <w:jc w:val="left"/>
        <w:rPr>
          <w:b/>
          <w:sz w:val="28"/>
          <w:szCs w:val="28"/>
          <w:lang w:val="en-US"/>
        </w:rPr>
      </w:pPr>
      <w:bookmarkStart w:id="2" w:name="_Ref319567469"/>
      <w:r w:rsidRPr="00B04691">
        <w:rPr>
          <w:b/>
          <w:sz w:val="28"/>
          <w:szCs w:val="28"/>
          <w:lang w:val="en-US"/>
        </w:rPr>
        <w:lastRenderedPageBreak/>
        <w:t>Contents</w:t>
      </w:r>
      <w:bookmarkEnd w:id="2"/>
    </w:p>
    <w:p w:rsidR="00293C9F" w:rsidRDefault="008D351C">
      <w:pPr>
        <w:pStyle w:val="Verzeichnis1"/>
        <w:rPr>
          <w:rFonts w:asciiTheme="minorHAnsi" w:eastAsiaTheme="minorEastAsia" w:hAnsiTheme="minorHAnsi" w:cstheme="minorBidi"/>
          <w:b w:val="0"/>
          <w:caps w:val="0"/>
          <w:noProof/>
          <w:szCs w:val="22"/>
          <w:lang w:val="de-AT" w:eastAsia="de-AT"/>
        </w:rPr>
      </w:pPr>
      <w:r w:rsidRPr="00C2091E">
        <w:rPr>
          <w:caps w:val="0"/>
          <w:lang w:val="en-GB"/>
        </w:rPr>
        <w:fldChar w:fldCharType="begin"/>
      </w:r>
      <w:r w:rsidR="00A50472" w:rsidRPr="00C2091E">
        <w:rPr>
          <w:caps w:val="0"/>
          <w:lang w:val="en-GB"/>
        </w:rPr>
        <w:instrText xml:space="preserve"> TOC \h \z \t "Überschrift 1;1;Überschrift 2;2;Überschrift 3;3" </w:instrText>
      </w:r>
      <w:r w:rsidRPr="00C2091E">
        <w:rPr>
          <w:caps w:val="0"/>
          <w:lang w:val="en-GB"/>
        </w:rPr>
        <w:fldChar w:fldCharType="separate"/>
      </w:r>
      <w:hyperlink w:anchor="_Toc354763980" w:history="1">
        <w:r w:rsidR="00293C9F" w:rsidRPr="003C01FA">
          <w:rPr>
            <w:rStyle w:val="Hyperlink"/>
            <w:noProof/>
          </w:rPr>
          <w:t>1</w:t>
        </w:r>
        <w:r w:rsidR="00293C9F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  <w:lang w:val="de-AT" w:eastAsia="de-AT"/>
          </w:rPr>
          <w:tab/>
        </w:r>
        <w:r w:rsidR="00293C9F" w:rsidRPr="003C01FA">
          <w:rPr>
            <w:rStyle w:val="Hyperlink"/>
            <w:noProof/>
          </w:rPr>
          <w:t>Identification, Classification and LABELLING</w:t>
        </w:r>
        <w:r w:rsidR="00293C9F">
          <w:rPr>
            <w:noProof/>
            <w:webHidden/>
          </w:rPr>
          <w:tab/>
        </w:r>
        <w:r w:rsidR="00293C9F">
          <w:rPr>
            <w:noProof/>
            <w:webHidden/>
          </w:rPr>
          <w:fldChar w:fldCharType="begin"/>
        </w:r>
        <w:r w:rsidR="00293C9F">
          <w:rPr>
            <w:noProof/>
            <w:webHidden/>
          </w:rPr>
          <w:instrText xml:space="preserve"> PAGEREF _Toc354763980 \h </w:instrText>
        </w:r>
        <w:r w:rsidR="00293C9F">
          <w:rPr>
            <w:noProof/>
            <w:webHidden/>
          </w:rPr>
        </w:r>
        <w:r w:rsidR="00293C9F">
          <w:rPr>
            <w:noProof/>
            <w:webHidden/>
          </w:rPr>
          <w:fldChar w:fldCharType="separate"/>
        </w:r>
        <w:r w:rsidR="00293C9F">
          <w:rPr>
            <w:noProof/>
            <w:webHidden/>
          </w:rPr>
          <w:t>7</w:t>
        </w:r>
        <w:r w:rsidR="00293C9F"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e-AT" w:eastAsia="de-AT"/>
        </w:rPr>
      </w:pPr>
      <w:hyperlink w:anchor="_Toc354763981" w:history="1">
        <w:r w:rsidRPr="003C01FA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Identification and physico-chemical properties of the substance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_Toc354763981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4763982" w:history="1">
        <w:r w:rsidRPr="003C01FA">
          <w:rPr>
            <w:rStyle w:val="Hyperlink"/>
            <w:noProof/>
            <w:lang w:val="en-US"/>
          </w:rPr>
          <w:t>1.1.1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Name, other identifiers and composition of the substance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_Toc354763982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4763983" w:history="1">
        <w:r w:rsidRPr="003C01FA">
          <w:rPr>
            <w:rStyle w:val="Hyperlink"/>
            <w:noProof/>
          </w:rPr>
          <w:t>1.1.2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Physico-chemical properties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_Toc354763983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e-AT" w:eastAsia="de-AT"/>
        </w:rPr>
      </w:pPr>
      <w:hyperlink w:anchor="_Toc354763984" w:history="1">
        <w:r w:rsidRPr="003C01FA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Classification and Labelling Status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_Toc354763984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4763985" w:history="1">
        <w:r w:rsidRPr="003C01FA">
          <w:rPr>
            <w:rStyle w:val="Hyperlink"/>
            <w:noProof/>
          </w:rPr>
          <w:t>1.2.1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Classification in Annex VI Regulation No 1272/2008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_Toc354763985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4763986" w:history="1">
        <w:r w:rsidRPr="003C01FA">
          <w:rPr>
            <w:rStyle w:val="Hyperlink"/>
            <w:noProof/>
          </w:rPr>
          <w:t>1.2.2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Self-classification(s)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_Toc354763986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1"/>
        <w:rPr>
          <w:rFonts w:asciiTheme="minorHAnsi" w:eastAsiaTheme="minorEastAsia" w:hAnsiTheme="minorHAnsi" w:cstheme="minorBidi"/>
          <w:b w:val="0"/>
          <w:caps w:val="0"/>
          <w:noProof/>
          <w:szCs w:val="22"/>
          <w:lang w:val="de-AT" w:eastAsia="de-AT"/>
        </w:rPr>
      </w:pPr>
      <w:hyperlink w:anchor="_Toc354763987" w:history="1">
        <w:r w:rsidRPr="003C01FA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Legal status and use restrictions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_Toc354763987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e-AT" w:eastAsia="de-AT"/>
        </w:rPr>
      </w:pPr>
      <w:hyperlink w:anchor="_Toc354763988" w:history="1">
        <w:r w:rsidRPr="003C01FA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Regulation of the substance under REACH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_Toc354763988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e-AT" w:eastAsia="de-AT"/>
        </w:rPr>
      </w:pPr>
      <w:hyperlink w:anchor="_Toc354763989" w:history="1">
        <w:r w:rsidRPr="003C01FA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Other legislative measures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_Toc354763989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e-AT" w:eastAsia="de-AT"/>
        </w:rPr>
      </w:pPr>
      <w:hyperlink w:anchor="_Toc354763990" w:history="1">
        <w:r w:rsidRPr="003C01FA">
          <w:rPr>
            <w:rStyle w:val="Hyperlink"/>
            <w:noProof/>
          </w:rPr>
          <w:t>2.3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Non-governmental initiations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_Toc354763990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e-AT" w:eastAsia="de-AT"/>
        </w:rPr>
      </w:pPr>
      <w:hyperlink w:anchor="_Toc354763991" w:history="1">
        <w:r w:rsidRPr="003C01FA">
          <w:rPr>
            <w:rStyle w:val="Hyperlink"/>
            <w:noProof/>
          </w:rPr>
          <w:t>2.4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Conclusions on legal restrictions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_Toc354763991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1"/>
        <w:rPr>
          <w:rFonts w:asciiTheme="minorHAnsi" w:eastAsiaTheme="minorEastAsia" w:hAnsiTheme="minorHAnsi" w:cstheme="minorBidi"/>
          <w:b w:val="0"/>
          <w:caps w:val="0"/>
          <w:noProof/>
          <w:szCs w:val="22"/>
          <w:lang w:val="de-AT" w:eastAsia="de-AT"/>
        </w:rPr>
      </w:pPr>
      <w:hyperlink w:anchor="_Toc354763992" w:history="1">
        <w:r w:rsidRPr="003C01FA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Use in electrical and electronic equipment EQUIPMENT COVERED BY DIRECTIVE 2011/65/EC (ANNEX 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_Toc354763992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e-AT" w:eastAsia="de-AT"/>
        </w:rPr>
      </w:pPr>
      <w:hyperlink w:anchor="_Toc354763993" w:history="1">
        <w:r w:rsidRPr="003C01FA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Function of the substance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_Toc354763993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e-AT" w:eastAsia="de-AT"/>
        </w:rPr>
      </w:pPr>
      <w:hyperlink w:anchor="_Toc354763994" w:history="1">
        <w:r w:rsidRPr="003C01FA">
          <w:rPr>
            <w:rStyle w:val="Hyperlink"/>
            <w:noProof/>
          </w:rPr>
          <w:t>3.2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Types of appliances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_Toc354763994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e-AT" w:eastAsia="de-AT"/>
        </w:rPr>
      </w:pPr>
      <w:hyperlink w:anchor="_Toc354763995" w:history="1">
        <w:r w:rsidRPr="003C01FA">
          <w:rPr>
            <w:rStyle w:val="Hyperlink"/>
            <w:noProof/>
          </w:rPr>
          <w:t>3.3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Quantities of the substance used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_Toc354763995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1"/>
        <w:rPr>
          <w:rFonts w:asciiTheme="minorHAnsi" w:eastAsiaTheme="minorEastAsia" w:hAnsiTheme="minorHAnsi" w:cstheme="minorBidi"/>
          <w:b w:val="0"/>
          <w:caps w:val="0"/>
          <w:noProof/>
          <w:szCs w:val="22"/>
          <w:lang w:val="de-AT" w:eastAsia="de-AT"/>
        </w:rPr>
      </w:pPr>
      <w:hyperlink w:anchor="_Toc354763996" w:history="1">
        <w:r w:rsidRPr="003C01FA"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WastE Management of ElectriCAl AnD ELECTroNic Equipment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_Toc354763996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e-AT" w:eastAsia="de-AT"/>
        </w:rPr>
      </w:pPr>
      <w:hyperlink w:anchor="_Toc354763997" w:history="1">
        <w:r w:rsidRPr="003C01FA">
          <w:rPr>
            <w:rStyle w:val="Hyperlink"/>
            <w:noProof/>
          </w:rPr>
          <w:t>4.1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Relevant waste management processes for the WEEE containing the substance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_Toc354763997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e-AT" w:eastAsia="de-AT"/>
        </w:rPr>
      </w:pPr>
      <w:hyperlink w:anchor="_Toc354763998" w:history="1">
        <w:r w:rsidRPr="003C01FA">
          <w:rPr>
            <w:rStyle w:val="Hyperlink"/>
            <w:noProof/>
          </w:rPr>
          <w:t>4.2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Description of waste streams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_Toc354763998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e-AT" w:eastAsia="de-AT"/>
        </w:rPr>
      </w:pPr>
      <w:hyperlink w:anchor="_Toc354763999" w:history="1">
        <w:r w:rsidRPr="003C01FA">
          <w:rPr>
            <w:rStyle w:val="Hyperlink"/>
            <w:noProof/>
          </w:rPr>
          <w:t>4.3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Description of impacts on WEEE management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_Toc354763999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1"/>
        <w:rPr>
          <w:rFonts w:asciiTheme="minorHAnsi" w:eastAsiaTheme="minorEastAsia" w:hAnsiTheme="minorHAnsi" w:cstheme="minorBidi"/>
          <w:b w:val="0"/>
          <w:caps w:val="0"/>
          <w:noProof/>
          <w:szCs w:val="22"/>
          <w:lang w:val="de-AT" w:eastAsia="de-AT"/>
        </w:rPr>
      </w:pPr>
      <w:hyperlink w:anchor="_Toc354764000" w:history="1">
        <w:r w:rsidRPr="003C01FA">
          <w:rPr>
            <w:rStyle w:val="Hyperlink"/>
            <w:noProof/>
          </w:rPr>
          <w:t>5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Human health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_Toc354764000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e-AT" w:eastAsia="de-AT"/>
        </w:rPr>
      </w:pPr>
      <w:hyperlink w:anchor="_Toc354764001" w:history="1">
        <w:r w:rsidRPr="003C01FA">
          <w:rPr>
            <w:rStyle w:val="Hyperlink"/>
            <w:noProof/>
          </w:rPr>
          <w:t>5.1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Identification of hazard potential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_Toc354764001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4764002" w:history="1">
        <w:r w:rsidRPr="003C01FA">
          <w:rPr>
            <w:rStyle w:val="Hyperlink"/>
            <w:noProof/>
          </w:rPr>
          <w:t>5.1.1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Endpoints of concern and NOAELS or LOAELs, BMDs 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_Toc354764002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4764003" w:history="1">
        <w:r w:rsidRPr="003C01FA">
          <w:rPr>
            <w:rStyle w:val="Hyperlink"/>
            <w:noProof/>
          </w:rPr>
          <w:t>5.1.2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Existing Guidance values (DNELs, OELs, Reference values)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_Toc354764003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e-AT" w:eastAsia="de-AT"/>
        </w:rPr>
      </w:pPr>
      <w:hyperlink w:anchor="_Toc354764004" w:history="1">
        <w:r w:rsidRPr="003C01FA">
          <w:rPr>
            <w:rStyle w:val="Hyperlink"/>
            <w:noProof/>
          </w:rPr>
          <w:t>5.2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Human exposure assessment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_Toc354764004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4764005" w:history="1">
        <w:r w:rsidRPr="003C01FA">
          <w:rPr>
            <w:rStyle w:val="Hyperlink"/>
            <w:noProof/>
          </w:rPr>
          <w:t>5.2.1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Exposure of workers of EEE waste processing plants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_Toc354764005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4764006" w:history="1">
        <w:r w:rsidRPr="003C01FA">
          <w:rPr>
            <w:rStyle w:val="Hyperlink"/>
            <w:noProof/>
          </w:rPr>
          <w:t>5.2.2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Exposure of neighbouring residents of EEE waste processing plants (WPP)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_Toc354764006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4764007" w:history="1">
        <w:r w:rsidRPr="003C01FA">
          <w:rPr>
            <w:rStyle w:val="Hyperlink"/>
            <w:noProof/>
          </w:rPr>
          <w:t>5.2.3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Occupational and consumer exposure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_Toc354764007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e-AT" w:eastAsia="de-AT"/>
        </w:rPr>
      </w:pPr>
      <w:hyperlink w:anchor="_Toc354764008" w:history="1">
        <w:r w:rsidRPr="003C01FA">
          <w:rPr>
            <w:rStyle w:val="Hyperlink"/>
            <w:noProof/>
          </w:rPr>
          <w:t>5.3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Evaluation of risks of workers and neighbouring residents’ of waste processing plants (WPP)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_Toc354764008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4764009" w:history="1">
        <w:r w:rsidRPr="003C01FA">
          <w:rPr>
            <w:rStyle w:val="Hyperlink"/>
            <w:noProof/>
          </w:rPr>
          <w:t>5.3.1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Description of risks due to uncontrolled handling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_Toc354764009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1"/>
        <w:rPr>
          <w:rFonts w:asciiTheme="minorHAnsi" w:eastAsiaTheme="minorEastAsia" w:hAnsiTheme="minorHAnsi" w:cstheme="minorBidi"/>
          <w:b w:val="0"/>
          <w:caps w:val="0"/>
          <w:noProof/>
          <w:szCs w:val="22"/>
          <w:lang w:val="de-AT" w:eastAsia="de-AT"/>
        </w:rPr>
      </w:pPr>
      <w:hyperlink w:anchor="_Toc354764010" w:history="1">
        <w:r w:rsidRPr="003C01FA">
          <w:rPr>
            <w:rStyle w:val="Hyperlink"/>
            <w:noProof/>
          </w:rPr>
          <w:t>6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EnvironmentAl HEALTH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_Toc354764010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e-AT" w:eastAsia="de-AT"/>
        </w:rPr>
      </w:pPr>
      <w:hyperlink w:anchor="_Toc354764011" w:history="1">
        <w:r w:rsidRPr="003C01FA">
          <w:rPr>
            <w:rStyle w:val="Hyperlink"/>
            <w:noProof/>
          </w:rPr>
          <w:t>6.1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Identification of hazard potential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_Toc354764011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4764012" w:history="1">
        <w:r w:rsidRPr="003C01FA">
          <w:rPr>
            <w:rStyle w:val="Hyperlink"/>
            <w:noProof/>
          </w:rPr>
          <w:t>6.1.1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Endpoints of concern, NOAECs, acute, chronic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_Toc354764012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4764013" w:history="1">
        <w:r w:rsidRPr="003C01FA">
          <w:rPr>
            <w:rStyle w:val="Hyperlink"/>
            <w:noProof/>
          </w:rPr>
          <w:t>6.1.2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Potential for secondary poisoning and bioaccumulation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_Toc354764013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4764014" w:history="1">
        <w:r w:rsidRPr="003C01FA">
          <w:rPr>
            <w:rStyle w:val="Hyperlink"/>
            <w:noProof/>
          </w:rPr>
          <w:t>6.1.3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Guidance values (PNECs)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_Toc354764014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e-AT" w:eastAsia="de-AT"/>
        </w:rPr>
      </w:pPr>
      <w:hyperlink w:anchor="_Toc354764015" w:history="1">
        <w:r w:rsidRPr="003C01FA">
          <w:rPr>
            <w:rStyle w:val="Hyperlink"/>
            <w:noProof/>
          </w:rPr>
          <w:t>6.2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Environmental exposure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_Toc354764015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4764016" w:history="1">
        <w:r w:rsidRPr="003C01FA">
          <w:rPr>
            <w:rStyle w:val="Hyperlink"/>
            <w:noProof/>
          </w:rPr>
          <w:t>6.2.1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Monitoring data: remote regions, biota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_Toc354764016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4764017" w:history="1">
        <w:r w:rsidRPr="003C01FA">
          <w:rPr>
            <w:rStyle w:val="Hyperlink"/>
            <w:noProof/>
          </w:rPr>
          <w:t>6.2.2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Monitoring data: waste management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_Toc354764017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4764018" w:history="1">
        <w:r w:rsidRPr="003C01FA">
          <w:rPr>
            <w:rStyle w:val="Hyperlink"/>
            <w:noProof/>
          </w:rPr>
          <w:t>6.2.3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Exposure scenarios: waste management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_Toc354764018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e-AT" w:eastAsia="de-AT"/>
        </w:rPr>
      </w:pPr>
      <w:hyperlink w:anchor="_Toc354764019" w:history="1">
        <w:r w:rsidRPr="003C01FA">
          <w:rPr>
            <w:rStyle w:val="Hyperlink"/>
            <w:noProof/>
          </w:rPr>
          <w:t>6.3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Evaluation of the risks for the environment with focus on WEEE management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_Toc354764019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1"/>
        <w:rPr>
          <w:rFonts w:asciiTheme="minorHAnsi" w:eastAsiaTheme="minorEastAsia" w:hAnsiTheme="minorHAnsi" w:cstheme="minorBidi"/>
          <w:b w:val="0"/>
          <w:caps w:val="0"/>
          <w:noProof/>
          <w:szCs w:val="22"/>
          <w:lang w:val="de-AT" w:eastAsia="de-AT"/>
        </w:rPr>
      </w:pPr>
      <w:hyperlink w:anchor="_Toc354764020" w:history="1">
        <w:r w:rsidRPr="003C01FA">
          <w:rPr>
            <w:rStyle w:val="Hyperlink"/>
            <w:noProof/>
          </w:rPr>
          <w:t>7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Alternatives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_Toc354764020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e-AT" w:eastAsia="de-AT"/>
        </w:rPr>
      </w:pPr>
      <w:hyperlink w:anchor="_Toc354764021" w:history="1">
        <w:r w:rsidRPr="003C01FA">
          <w:rPr>
            <w:rStyle w:val="Hyperlink"/>
            <w:noProof/>
          </w:rPr>
          <w:t>7.1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Availability of alternatives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_Toc354764021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e-AT" w:eastAsia="de-AT"/>
        </w:rPr>
      </w:pPr>
      <w:hyperlink w:anchor="_Toc354764022" w:history="1">
        <w:r w:rsidRPr="003C01FA">
          <w:rPr>
            <w:rStyle w:val="Hyperlink"/>
            <w:noProof/>
          </w:rPr>
          <w:t>7.2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Hazardous properties of alternatives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_Toc354764022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e-AT" w:eastAsia="de-AT"/>
        </w:rPr>
      </w:pPr>
      <w:hyperlink w:anchor="_Toc354764023" w:history="1">
        <w:r w:rsidRPr="003C01FA">
          <w:rPr>
            <w:rStyle w:val="Hyperlink"/>
            <w:noProof/>
          </w:rPr>
          <w:t>7.3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Data basis for alternatives and uncertainties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_Toc354764023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1"/>
        <w:rPr>
          <w:rFonts w:asciiTheme="minorHAnsi" w:eastAsiaTheme="minorEastAsia" w:hAnsiTheme="minorHAnsi" w:cstheme="minorBidi"/>
          <w:b w:val="0"/>
          <w:caps w:val="0"/>
          <w:noProof/>
          <w:szCs w:val="22"/>
          <w:lang w:val="de-AT" w:eastAsia="de-AT"/>
        </w:rPr>
      </w:pPr>
      <w:hyperlink w:anchor="_Toc354764024" w:history="1">
        <w:r w:rsidRPr="003C01FA">
          <w:rPr>
            <w:rStyle w:val="Hyperlink"/>
            <w:noProof/>
          </w:rPr>
          <w:t>8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Socio-Economic impact on the producers of the substance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_Toc354764024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e-AT" w:eastAsia="de-AT"/>
        </w:rPr>
      </w:pPr>
      <w:hyperlink w:anchor="_Toc354764025" w:history="1">
        <w:r w:rsidRPr="003C01FA">
          <w:rPr>
            <w:rStyle w:val="Hyperlink"/>
            <w:noProof/>
          </w:rPr>
          <w:t>8.1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Impact on EEE users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_Toc354764025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e-AT" w:eastAsia="de-AT"/>
        </w:rPr>
      </w:pPr>
      <w:hyperlink w:anchor="_Toc354764026" w:history="1">
        <w:r w:rsidRPr="003C01FA">
          <w:rPr>
            <w:rStyle w:val="Hyperlink"/>
            <w:noProof/>
          </w:rPr>
          <w:t>8.2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Impact on the producers of the substance and on the producers of EEE and components thereof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_Toc354764026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e-AT" w:eastAsia="de-AT"/>
        </w:rPr>
      </w:pPr>
      <w:hyperlink w:anchor="_Toc354764027" w:history="1">
        <w:r w:rsidRPr="003C01FA">
          <w:rPr>
            <w:rStyle w:val="Hyperlink"/>
            <w:noProof/>
          </w:rPr>
          <w:t>8.3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Impact on the workers in EEE production and WEEE treatment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_Toc354764027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e-AT" w:eastAsia="de-AT"/>
        </w:rPr>
      </w:pPr>
      <w:hyperlink w:anchor="_Toc354764028" w:history="1">
        <w:r w:rsidRPr="003C01FA">
          <w:rPr>
            <w:rStyle w:val="Hyperlink"/>
            <w:noProof/>
          </w:rPr>
          <w:t>8.4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Impact on administration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_Toc354764028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1"/>
        <w:rPr>
          <w:rFonts w:asciiTheme="minorHAnsi" w:eastAsiaTheme="minorEastAsia" w:hAnsiTheme="minorHAnsi" w:cstheme="minorBidi"/>
          <w:b w:val="0"/>
          <w:caps w:val="0"/>
          <w:noProof/>
          <w:szCs w:val="22"/>
          <w:lang w:val="de-AT" w:eastAsia="de-AT"/>
        </w:rPr>
      </w:pPr>
      <w:hyperlink w:anchor="_Toc354764029" w:history="1">
        <w:r w:rsidRPr="003C01FA">
          <w:rPr>
            <w:rStyle w:val="Hyperlink"/>
            <w:noProof/>
          </w:rPr>
          <w:t>9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Rationale for inclusion of the Substance in Annex II of ROHS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_Toc354764029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1"/>
        <w:rPr>
          <w:rFonts w:asciiTheme="minorHAnsi" w:eastAsiaTheme="minorEastAsia" w:hAnsiTheme="minorHAnsi" w:cstheme="minorBidi"/>
          <w:b w:val="0"/>
          <w:caps w:val="0"/>
          <w:noProof/>
          <w:szCs w:val="22"/>
          <w:lang w:val="de-AT" w:eastAsia="de-AT"/>
        </w:rPr>
      </w:pPr>
      <w:hyperlink w:anchor="_Toc354764030" w:history="1">
        <w:r w:rsidRPr="003C01FA">
          <w:rPr>
            <w:rStyle w:val="Hyperlink"/>
            <w:noProof/>
          </w:rPr>
          <w:t>10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_Toc354764030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e-AT" w:eastAsia="de-AT"/>
        </w:rPr>
      </w:pPr>
      <w:hyperlink w:anchor="_Toc354764031" w:history="1">
        <w:r w:rsidRPr="003C01FA">
          <w:rPr>
            <w:rStyle w:val="Hyperlink"/>
            <w:noProof/>
          </w:rPr>
          <w:t>10.1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Main documents used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_Toc354764031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93C9F" w:rsidRDefault="00293C9F">
      <w:pPr>
        <w:pStyle w:val="Verzeichnis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e-AT" w:eastAsia="de-AT"/>
        </w:rPr>
      </w:pPr>
      <w:hyperlink w:anchor="_Toc354764032" w:history="1">
        <w:r w:rsidRPr="003C01FA">
          <w:rPr>
            <w:rStyle w:val="Hyperlink"/>
            <w:noProof/>
          </w:rPr>
          <w:t>10.2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de-AT" w:eastAsia="de-AT"/>
          </w:rPr>
          <w:tab/>
        </w:r>
        <w:r w:rsidRPr="003C01FA">
          <w:rPr>
            <w:rStyle w:val="Hyperlink"/>
            <w:noProof/>
          </w:rPr>
          <w:t>Further 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_Toc354764032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50472" w:rsidRPr="00C2091E" w:rsidRDefault="008D351C" w:rsidP="00256160">
      <w:pPr>
        <w:rPr>
          <w:lang w:val="en-GB"/>
        </w:rPr>
        <w:sectPr w:rsidR="00A50472" w:rsidRPr="00C2091E" w:rsidSect="00B04691">
          <w:headerReference w:type="even" r:id="rId9"/>
          <w:headerReference w:type="default" r:id="rId10"/>
          <w:footerReference w:type="even" r:id="rId11"/>
          <w:footerReference w:type="default" r:id="rId12"/>
          <w:type w:val="oddPage"/>
          <w:pgSz w:w="11907" w:h="16840" w:code="9"/>
          <w:pgMar w:top="1758" w:right="3402" w:bottom="1474" w:left="1418" w:header="567" w:footer="680" w:gutter="0"/>
          <w:cols w:space="708"/>
          <w:docGrid w:linePitch="272"/>
        </w:sectPr>
      </w:pPr>
      <w:r w:rsidRPr="00C2091E">
        <w:rPr>
          <w:caps/>
          <w:lang w:val="en-GB"/>
        </w:rPr>
        <w:fldChar w:fldCharType="end"/>
      </w:r>
    </w:p>
    <w:p w:rsidR="005B2067" w:rsidRDefault="005B2067">
      <w:pPr>
        <w:spacing w:after="0" w:line="240" w:lineRule="auto"/>
        <w:jc w:val="left"/>
        <w:rPr>
          <w:b/>
          <w:sz w:val="28"/>
          <w:szCs w:val="28"/>
          <w:lang w:val="en-US"/>
        </w:rPr>
      </w:pPr>
      <w:bookmarkStart w:id="3" w:name="_Toc316021869"/>
      <w:bookmarkStart w:id="4" w:name="_Toc140896162"/>
      <w:bookmarkEnd w:id="3"/>
    </w:p>
    <w:p w:rsidR="00B97830" w:rsidRPr="00B83EA5" w:rsidRDefault="00B97830" w:rsidP="00B97830">
      <w:pPr>
        <w:rPr>
          <w:b/>
          <w:sz w:val="28"/>
          <w:szCs w:val="28"/>
          <w:lang w:val="en-US"/>
        </w:rPr>
      </w:pPr>
      <w:r w:rsidRPr="00B83EA5">
        <w:rPr>
          <w:b/>
          <w:sz w:val="28"/>
          <w:szCs w:val="28"/>
          <w:lang w:val="en-US"/>
        </w:rPr>
        <w:t>ABBREVIATIONS</w:t>
      </w:r>
    </w:p>
    <w:p w:rsidR="007F1C3E" w:rsidRDefault="007F1C3E" w:rsidP="001E0816">
      <w:pPr>
        <w:pStyle w:val="Glossar"/>
        <w:rPr>
          <w:lang w:val="en-US"/>
        </w:rPr>
      </w:pPr>
    </w:p>
    <w:p w:rsidR="00415693" w:rsidRDefault="00415693" w:rsidP="00415693">
      <w:pPr>
        <w:pStyle w:val="Glossar"/>
        <w:tabs>
          <w:tab w:val="left" w:pos="2835"/>
        </w:tabs>
        <w:rPr>
          <w:lang w:val="en-US"/>
        </w:rPr>
      </w:pPr>
    </w:p>
    <w:p w:rsidR="00B97830" w:rsidRDefault="00B97830" w:rsidP="001E0816">
      <w:pPr>
        <w:pStyle w:val="Glossar"/>
        <w:rPr>
          <w:lang w:val="en-US"/>
        </w:rPr>
      </w:pPr>
      <w:r>
        <w:rPr>
          <w:lang w:val="en-US"/>
        </w:rPr>
        <w:br w:type="page"/>
      </w:r>
    </w:p>
    <w:p w:rsidR="00B97830" w:rsidRPr="007F56CB" w:rsidRDefault="000D33D0" w:rsidP="007F56CB">
      <w:pPr>
        <w:rPr>
          <w:b/>
          <w:sz w:val="26"/>
          <w:szCs w:val="26"/>
          <w:lang w:val="en-US"/>
        </w:rPr>
      </w:pPr>
      <w:r w:rsidRPr="007F56CB">
        <w:rPr>
          <w:b/>
          <w:sz w:val="26"/>
          <w:szCs w:val="26"/>
          <w:lang w:val="en-US"/>
        </w:rPr>
        <w:lastRenderedPageBreak/>
        <w:t>Proposal for including a substance of concern in Annex II of the D</w:t>
      </w:r>
      <w:r w:rsidRPr="007F56CB">
        <w:rPr>
          <w:b/>
          <w:sz w:val="26"/>
          <w:szCs w:val="26"/>
          <w:lang w:val="en-US"/>
        </w:rPr>
        <w:t>i</w:t>
      </w:r>
      <w:r w:rsidRPr="007F56CB">
        <w:rPr>
          <w:b/>
          <w:sz w:val="26"/>
          <w:szCs w:val="26"/>
          <w:lang w:val="en-US"/>
        </w:rPr>
        <w:t>rective 2011/65/EC</w:t>
      </w:r>
    </w:p>
    <w:p w:rsidR="00B97830" w:rsidRPr="007F56CB" w:rsidRDefault="00B97830" w:rsidP="00B97830">
      <w:pPr>
        <w:pStyle w:val="Textkrper"/>
        <w:rPr>
          <w:b/>
          <w:sz w:val="26"/>
          <w:szCs w:val="26"/>
          <w:lang w:val="en-US"/>
        </w:rPr>
      </w:pPr>
    </w:p>
    <w:p w:rsidR="00AD2763" w:rsidRDefault="00B97830" w:rsidP="00B97830">
      <w:pPr>
        <w:rPr>
          <w:lang w:val="en-US"/>
        </w:rPr>
      </w:pPr>
      <w:r w:rsidRPr="00B83EA5">
        <w:rPr>
          <w:lang w:val="en-US"/>
        </w:rPr>
        <w:t xml:space="preserve">Substance Name(s): </w:t>
      </w:r>
      <w:r w:rsidRPr="00B83EA5">
        <w:rPr>
          <w:lang w:val="en-US"/>
        </w:rPr>
        <w:tab/>
      </w:r>
    </w:p>
    <w:p w:rsidR="00AD2763" w:rsidRPr="00B83EA5" w:rsidRDefault="00B97830" w:rsidP="00B97830">
      <w:pPr>
        <w:rPr>
          <w:lang w:val="en-US"/>
        </w:rPr>
      </w:pPr>
      <w:r w:rsidRPr="00B83EA5">
        <w:rPr>
          <w:lang w:val="en-US"/>
        </w:rPr>
        <w:t xml:space="preserve">EC </w:t>
      </w:r>
      <w:r w:rsidR="00AD2763">
        <w:rPr>
          <w:lang w:val="en-US"/>
        </w:rPr>
        <w:t xml:space="preserve">Number(s): </w:t>
      </w:r>
      <w:r w:rsidR="0098174C">
        <w:rPr>
          <w:lang w:val="en-US"/>
        </w:rPr>
        <w:tab/>
      </w:r>
      <w:r w:rsidR="0098174C">
        <w:rPr>
          <w:lang w:val="en-US"/>
        </w:rPr>
        <w:tab/>
      </w:r>
    </w:p>
    <w:p w:rsidR="00B97830" w:rsidRPr="00461241" w:rsidRDefault="00AD2763" w:rsidP="00B97830">
      <w:pPr>
        <w:rPr>
          <w:lang w:val="en-US"/>
        </w:rPr>
      </w:pPr>
      <w:r w:rsidRPr="00461241">
        <w:rPr>
          <w:lang w:val="en-US"/>
        </w:rPr>
        <w:t xml:space="preserve">CAS Number(s): </w:t>
      </w:r>
      <w:r w:rsidR="0098174C" w:rsidRPr="00461241">
        <w:rPr>
          <w:lang w:val="en-US"/>
        </w:rPr>
        <w:tab/>
      </w:r>
    </w:p>
    <w:p w:rsidR="0011374D" w:rsidRDefault="0011374D" w:rsidP="00B97830">
      <w:pPr>
        <w:rPr>
          <w:lang w:val="en-US"/>
        </w:rPr>
      </w:pPr>
    </w:p>
    <w:p w:rsidR="0011374D" w:rsidRDefault="0011374D" w:rsidP="00B97830">
      <w:pPr>
        <w:rPr>
          <w:lang w:val="en-US"/>
        </w:rPr>
      </w:pPr>
    </w:p>
    <w:p w:rsidR="0011374D" w:rsidRPr="000D33D0" w:rsidRDefault="0011374D" w:rsidP="00B97830">
      <w:pPr>
        <w:rPr>
          <w:lang w:val="en-US"/>
        </w:rPr>
      </w:pPr>
    </w:p>
    <w:p w:rsidR="0011374D" w:rsidRPr="000D33D0" w:rsidRDefault="0011374D" w:rsidP="00B97830">
      <w:pPr>
        <w:rPr>
          <w:lang w:val="en-US"/>
        </w:rPr>
      </w:pPr>
    </w:p>
    <w:p w:rsidR="0011374D" w:rsidRPr="000D33D0" w:rsidRDefault="0011374D" w:rsidP="00B97830">
      <w:pPr>
        <w:rPr>
          <w:lang w:val="en-US"/>
        </w:rPr>
      </w:pPr>
    </w:p>
    <w:p w:rsidR="0011374D" w:rsidRPr="000D33D0" w:rsidRDefault="0011374D" w:rsidP="00B97830">
      <w:pPr>
        <w:rPr>
          <w:lang w:val="en-US"/>
        </w:rPr>
      </w:pPr>
    </w:p>
    <w:p w:rsidR="0011374D" w:rsidRPr="000D33D0" w:rsidRDefault="0011374D" w:rsidP="00B97830">
      <w:pPr>
        <w:rPr>
          <w:lang w:val="en-US"/>
        </w:rPr>
      </w:pPr>
    </w:p>
    <w:p w:rsidR="0011374D" w:rsidRPr="000D33D0" w:rsidRDefault="0011374D" w:rsidP="00B97830">
      <w:pPr>
        <w:rPr>
          <w:lang w:val="en-US"/>
        </w:rPr>
      </w:pPr>
    </w:p>
    <w:p w:rsidR="0011374D" w:rsidRPr="000D33D0" w:rsidRDefault="0011374D" w:rsidP="00B97830">
      <w:pPr>
        <w:rPr>
          <w:lang w:val="en-US"/>
        </w:rPr>
      </w:pPr>
    </w:p>
    <w:p w:rsidR="0011374D" w:rsidRPr="000D33D0" w:rsidRDefault="0011374D" w:rsidP="00B97830">
      <w:pPr>
        <w:rPr>
          <w:lang w:val="en-US"/>
        </w:rPr>
      </w:pPr>
    </w:p>
    <w:p w:rsidR="0011374D" w:rsidRPr="000D33D0" w:rsidRDefault="0011374D" w:rsidP="00B97830">
      <w:pPr>
        <w:rPr>
          <w:lang w:val="en-US"/>
        </w:rPr>
      </w:pPr>
    </w:p>
    <w:p w:rsidR="00A50472" w:rsidRDefault="00B83EA5" w:rsidP="005B71BE">
      <w:pPr>
        <w:pStyle w:val="berschrift1"/>
        <w:rPr>
          <w:lang w:val="de-DE"/>
        </w:rPr>
      </w:pPr>
      <w:bookmarkStart w:id="5" w:name="_Toc343790395"/>
      <w:bookmarkStart w:id="6" w:name="_Toc354763980"/>
      <w:r>
        <w:lastRenderedPageBreak/>
        <w:t>Ident</w:t>
      </w:r>
      <w:r w:rsidR="007D415E">
        <w:t>ification, Classification and</w:t>
      </w:r>
      <w:r w:rsidR="004C0A1D">
        <w:t xml:space="preserve"> LABELLING</w:t>
      </w:r>
      <w:bookmarkEnd w:id="4"/>
      <w:bookmarkEnd w:id="5"/>
      <w:bookmarkEnd w:id="6"/>
    </w:p>
    <w:p w:rsidR="00B83EA5" w:rsidRPr="00EC5DC2" w:rsidRDefault="005E7A60" w:rsidP="00DE19AA">
      <w:pPr>
        <w:pStyle w:val="berschrift2"/>
      </w:pPr>
      <w:bookmarkStart w:id="7" w:name="_Toc343790396"/>
      <w:bookmarkStart w:id="8" w:name="_Toc354763981"/>
      <w:r>
        <w:t>Identification</w:t>
      </w:r>
      <w:r w:rsidR="00F60530">
        <w:t xml:space="preserve"> </w:t>
      </w:r>
      <w:bookmarkEnd w:id="7"/>
      <w:r w:rsidR="00FF5288">
        <w:t xml:space="preserve">and </w:t>
      </w:r>
      <w:proofErr w:type="spellStart"/>
      <w:r w:rsidR="00FF5288">
        <w:t>physico</w:t>
      </w:r>
      <w:proofErr w:type="spellEnd"/>
      <w:r w:rsidR="00FF5288">
        <w:t>-</w:t>
      </w:r>
      <w:r w:rsidR="0040708D">
        <w:t>chemical properties</w:t>
      </w:r>
      <w:r w:rsidR="00F60530">
        <w:t xml:space="preserve"> of the substance</w:t>
      </w:r>
      <w:bookmarkEnd w:id="8"/>
    </w:p>
    <w:p w:rsidR="00B83EA5" w:rsidRPr="00B83EA5" w:rsidRDefault="00B83EA5" w:rsidP="00DE19AA">
      <w:pPr>
        <w:pStyle w:val="berschrift3"/>
        <w:rPr>
          <w:lang w:val="en-US"/>
        </w:rPr>
      </w:pPr>
      <w:bookmarkStart w:id="9" w:name="_Toc265765462"/>
      <w:bookmarkStart w:id="10" w:name="_Toc354763982"/>
      <w:r w:rsidRPr="00B83EA5">
        <w:t>Name</w:t>
      </w:r>
      <w:r w:rsidR="005E7A60">
        <w:t>,</w:t>
      </w:r>
      <w:r w:rsidRPr="00B83EA5">
        <w:t xml:space="preserve"> other identifiers</w:t>
      </w:r>
      <w:r w:rsidR="005E7A60">
        <w:t xml:space="preserve"> and composition</w:t>
      </w:r>
      <w:r w:rsidRPr="00B83EA5">
        <w:t xml:space="preserve"> of the substance</w:t>
      </w:r>
      <w:bookmarkEnd w:id="9"/>
      <w:bookmarkEnd w:id="10"/>
    </w:p>
    <w:p w:rsidR="00B83EA5" w:rsidRPr="00B83EA5" w:rsidRDefault="00B83EA5" w:rsidP="00B83EA5">
      <w:pPr>
        <w:pStyle w:val="Beschriftung"/>
        <w:rPr>
          <w:lang w:val="en-GB"/>
        </w:rPr>
      </w:pPr>
      <w:bookmarkStart w:id="11" w:name="_Toc202255643"/>
      <w:bookmarkStart w:id="12" w:name="_Toc286834560"/>
      <w:bookmarkStart w:id="13" w:name="_Toc343786205"/>
      <w:r w:rsidRPr="00B83EA5">
        <w:rPr>
          <w:lang w:val="en-GB"/>
        </w:rPr>
        <w:t xml:space="preserve">Table </w:t>
      </w:r>
      <w:r w:rsidR="008D351C" w:rsidRPr="00B83EA5">
        <w:rPr>
          <w:lang w:val="en-GB"/>
        </w:rPr>
        <w:fldChar w:fldCharType="begin"/>
      </w:r>
      <w:r w:rsidRPr="00B83EA5">
        <w:rPr>
          <w:lang w:val="en-GB"/>
        </w:rPr>
        <w:instrText xml:space="preserve"> SEQ Table \* ARABIC </w:instrText>
      </w:r>
      <w:r w:rsidR="008D351C" w:rsidRPr="00B83EA5">
        <w:rPr>
          <w:lang w:val="en-GB"/>
        </w:rPr>
        <w:fldChar w:fldCharType="separate"/>
      </w:r>
      <w:r w:rsidR="00B04691">
        <w:rPr>
          <w:noProof/>
          <w:lang w:val="en-GB"/>
        </w:rPr>
        <w:t>1</w:t>
      </w:r>
      <w:r w:rsidR="008D351C" w:rsidRPr="00B83EA5">
        <w:rPr>
          <w:lang w:val="en-GB"/>
        </w:rPr>
        <w:fldChar w:fldCharType="end"/>
      </w:r>
      <w:r w:rsidRPr="00B83EA5">
        <w:rPr>
          <w:lang w:val="en-GB"/>
        </w:rPr>
        <w:t xml:space="preserve">: </w:t>
      </w:r>
      <w:r w:rsidRPr="00B83EA5">
        <w:rPr>
          <w:lang w:val="en-GB"/>
        </w:rPr>
        <w:tab/>
        <w:t>Substance identity</w:t>
      </w:r>
      <w:bookmarkStart w:id="14" w:name="d0e102"/>
      <w:bookmarkEnd w:id="11"/>
      <w:bookmarkEnd w:id="12"/>
      <w:bookmarkEnd w:id="13"/>
      <w:r w:rsidR="0011374D">
        <w:rPr>
          <w:lang w:val="en-GB"/>
        </w:rPr>
        <w:t xml:space="preserve"> and composition </w:t>
      </w:r>
    </w:p>
    <w:tbl>
      <w:tblPr>
        <w:tblW w:w="793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103"/>
      </w:tblGrid>
      <w:tr w:rsidR="00767792" w:rsidRPr="00C94F15" w:rsidTr="00950126"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7792" w:rsidRPr="0001691C" w:rsidRDefault="00767792" w:rsidP="00B83EA5">
            <w:pPr>
              <w:pStyle w:val="Tabletext"/>
              <w:ind w:left="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Chemical name 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7792" w:rsidRPr="00D1406D" w:rsidRDefault="00767792" w:rsidP="00B83EA5">
            <w:pPr>
              <w:ind w:left="57"/>
            </w:pPr>
          </w:p>
        </w:tc>
      </w:tr>
      <w:bookmarkEnd w:id="14"/>
      <w:tr w:rsidR="00B83EA5" w:rsidRPr="00C94F15" w:rsidTr="00950126"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3EA5" w:rsidRPr="0001691C" w:rsidRDefault="00B83EA5" w:rsidP="00B83EA5">
            <w:pPr>
              <w:pStyle w:val="Tabletext"/>
              <w:ind w:left="57"/>
              <w:rPr>
                <w:rFonts w:ascii="Arial" w:hAnsi="Arial" w:cs="Arial"/>
                <w:bCs/>
              </w:rPr>
            </w:pPr>
            <w:r w:rsidRPr="0001691C">
              <w:rPr>
                <w:rFonts w:ascii="Arial" w:hAnsi="Arial" w:cs="Arial"/>
                <w:bCs/>
              </w:rPr>
              <w:t>EC number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3EA5" w:rsidRPr="009F26B1" w:rsidRDefault="00B83EA5" w:rsidP="00B83EA5">
            <w:pPr>
              <w:ind w:left="57"/>
            </w:pPr>
          </w:p>
        </w:tc>
      </w:tr>
      <w:tr w:rsidR="00B83EA5" w:rsidRPr="00C94F15" w:rsidTr="00950126"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3EA5" w:rsidRPr="0001691C" w:rsidRDefault="00B83EA5" w:rsidP="00B83EA5">
            <w:pPr>
              <w:pStyle w:val="Tabletext"/>
              <w:ind w:left="57"/>
              <w:rPr>
                <w:rFonts w:ascii="Arial" w:hAnsi="Arial" w:cs="Arial"/>
                <w:bCs/>
              </w:rPr>
            </w:pPr>
            <w:r w:rsidRPr="0001691C">
              <w:rPr>
                <w:rFonts w:ascii="Arial" w:hAnsi="Arial" w:cs="Arial"/>
                <w:bCs/>
              </w:rPr>
              <w:t>CAS number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3EA5" w:rsidRPr="009F26B1" w:rsidRDefault="00B83EA5" w:rsidP="00B83EA5">
            <w:pPr>
              <w:tabs>
                <w:tab w:val="left" w:pos="2268"/>
              </w:tabs>
              <w:ind w:left="57"/>
            </w:pPr>
          </w:p>
        </w:tc>
      </w:tr>
      <w:tr w:rsidR="00B83EA5" w:rsidRPr="00C94F15" w:rsidTr="00950126"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3EA5" w:rsidRPr="0001691C" w:rsidRDefault="00B83EA5" w:rsidP="00B83EA5">
            <w:pPr>
              <w:pStyle w:val="Tabletext"/>
              <w:ind w:left="57"/>
              <w:rPr>
                <w:rFonts w:ascii="Arial" w:hAnsi="Arial" w:cs="Arial"/>
                <w:bCs/>
              </w:rPr>
            </w:pPr>
            <w:r w:rsidRPr="0001691C">
              <w:rPr>
                <w:rFonts w:ascii="Arial" w:hAnsi="Arial" w:cs="Arial"/>
                <w:bCs/>
              </w:rPr>
              <w:t>IUPAC name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3EA5" w:rsidRPr="0001691C" w:rsidRDefault="00B83EA5" w:rsidP="00B83EA5">
            <w:pPr>
              <w:ind w:left="57"/>
            </w:pPr>
          </w:p>
        </w:tc>
      </w:tr>
      <w:tr w:rsidR="00B83EA5" w:rsidRPr="00293C9F" w:rsidTr="00950126"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3EA5" w:rsidRPr="0001691C" w:rsidRDefault="00B83EA5" w:rsidP="00B83EA5">
            <w:pPr>
              <w:pStyle w:val="Tabletext"/>
              <w:ind w:left="57"/>
              <w:rPr>
                <w:rFonts w:ascii="Arial" w:hAnsi="Arial" w:cs="Arial"/>
                <w:bCs/>
              </w:rPr>
            </w:pPr>
            <w:r w:rsidRPr="0001691C">
              <w:rPr>
                <w:rFonts w:ascii="Arial" w:hAnsi="Arial" w:cs="Arial"/>
                <w:bCs/>
              </w:rPr>
              <w:t>Index number in Annex VI of the CLP Regulation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3EA5" w:rsidRPr="0001691C" w:rsidRDefault="00B83EA5" w:rsidP="00B83EA5">
            <w:pPr>
              <w:ind w:left="57"/>
              <w:rPr>
                <w:lang w:val="en-US"/>
              </w:rPr>
            </w:pPr>
          </w:p>
        </w:tc>
      </w:tr>
      <w:tr w:rsidR="00B83EA5" w:rsidRPr="00C94F15" w:rsidTr="00950126"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3EA5" w:rsidRPr="0001691C" w:rsidRDefault="00B83EA5" w:rsidP="00B83EA5">
            <w:pPr>
              <w:pStyle w:val="Tabletext"/>
              <w:ind w:left="57"/>
              <w:rPr>
                <w:rFonts w:ascii="Arial" w:hAnsi="Arial" w:cs="Arial"/>
                <w:bCs/>
              </w:rPr>
            </w:pPr>
            <w:r w:rsidRPr="0001691C">
              <w:rPr>
                <w:rFonts w:ascii="Arial" w:hAnsi="Arial" w:cs="Arial"/>
                <w:bCs/>
              </w:rPr>
              <w:t>Molecular formula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3EA5" w:rsidRPr="009F26B1" w:rsidRDefault="00B83EA5" w:rsidP="00B83EA5">
            <w:pPr>
              <w:ind w:left="57"/>
            </w:pPr>
          </w:p>
        </w:tc>
      </w:tr>
      <w:tr w:rsidR="00B83EA5" w:rsidRPr="00C94F15" w:rsidTr="00950126"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3EA5" w:rsidRPr="0001691C" w:rsidRDefault="00B83EA5" w:rsidP="00B83EA5">
            <w:pPr>
              <w:pStyle w:val="Tabletext"/>
              <w:ind w:left="57"/>
              <w:rPr>
                <w:rFonts w:ascii="Arial" w:hAnsi="Arial" w:cs="Arial"/>
                <w:bCs/>
              </w:rPr>
            </w:pPr>
            <w:r w:rsidRPr="0001691C">
              <w:rPr>
                <w:rFonts w:ascii="Arial" w:hAnsi="Arial" w:cs="Arial"/>
                <w:bCs/>
              </w:rPr>
              <w:t>Molecular weight range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3EA5" w:rsidRPr="0001691C" w:rsidRDefault="00B83EA5" w:rsidP="00B83EA5">
            <w:pPr>
              <w:ind w:left="57"/>
            </w:pPr>
          </w:p>
        </w:tc>
      </w:tr>
      <w:tr w:rsidR="00B83EA5" w:rsidRPr="00357D19" w:rsidTr="00950126"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3EA5" w:rsidRPr="0001691C" w:rsidRDefault="00B83EA5" w:rsidP="00B83EA5">
            <w:pPr>
              <w:pStyle w:val="Tabletext"/>
              <w:ind w:left="57"/>
              <w:rPr>
                <w:rFonts w:ascii="Arial" w:hAnsi="Arial" w:cs="Arial"/>
                <w:bCs/>
              </w:rPr>
            </w:pPr>
            <w:r w:rsidRPr="0001691C">
              <w:rPr>
                <w:rFonts w:ascii="Arial" w:hAnsi="Arial" w:cs="Arial"/>
              </w:rPr>
              <w:t>Synonyms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3EA5" w:rsidRPr="009F26B1" w:rsidRDefault="00B83EA5" w:rsidP="009F26B1">
            <w:pPr>
              <w:rPr>
                <w:lang w:val="en-GB"/>
              </w:rPr>
            </w:pPr>
          </w:p>
        </w:tc>
      </w:tr>
      <w:tr w:rsidR="00A00229" w:rsidRPr="00D54674" w:rsidTr="00950126"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0229" w:rsidRPr="000D33D0" w:rsidRDefault="00377AF9" w:rsidP="000D33D0">
            <w:pPr>
              <w:rPr>
                <w:snapToGrid w:val="0"/>
              </w:rPr>
            </w:pPr>
            <w:proofErr w:type="spellStart"/>
            <w:r>
              <w:t>Structural</w:t>
            </w:r>
            <w:proofErr w:type="spellEnd"/>
            <w:r w:rsidR="00767792" w:rsidRPr="005A052C">
              <w:t xml:space="preserve"> </w:t>
            </w:r>
            <w:proofErr w:type="spellStart"/>
            <w:r w:rsidR="00767792" w:rsidRPr="005A052C">
              <w:t>formula</w:t>
            </w:r>
            <w:proofErr w:type="spellEnd"/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0229" w:rsidRDefault="000F3D5D" w:rsidP="00B32992">
            <w:pPr>
              <w:rPr>
                <w:highlight w:val="yellow"/>
              </w:rPr>
            </w:pPr>
            <w:r>
              <w:rPr>
                <w:b/>
                <w:noProof/>
                <w:lang w:val="de-AT" w:eastAsia="de-AT"/>
              </w:rPr>
              <w:drawing>
                <wp:inline distT="0" distB="0" distL="0" distR="0" wp14:anchorId="29098512" wp14:editId="6D42CD0B">
                  <wp:extent cx="1932948" cy="1514475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8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3D5D" w:rsidRDefault="000F3D5D" w:rsidP="00B32992">
            <w:pPr>
              <w:rPr>
                <w:highlight w:val="yellow"/>
              </w:rPr>
            </w:pPr>
          </w:p>
          <w:p w:rsidR="000F3D5D" w:rsidRDefault="000F3D5D" w:rsidP="00B32992">
            <w:pPr>
              <w:rPr>
                <w:highlight w:val="yellow"/>
              </w:rPr>
            </w:pPr>
          </w:p>
          <w:p w:rsidR="000F3D5D" w:rsidRDefault="000F3D5D" w:rsidP="00B32992">
            <w:pPr>
              <w:rPr>
                <w:highlight w:val="yellow"/>
              </w:rPr>
            </w:pPr>
          </w:p>
          <w:p w:rsidR="000F3D5D" w:rsidRDefault="000F3D5D" w:rsidP="00B32992">
            <w:pPr>
              <w:rPr>
                <w:highlight w:val="yellow"/>
              </w:rPr>
            </w:pPr>
          </w:p>
          <w:p w:rsidR="000F3D5D" w:rsidRDefault="000F3D5D" w:rsidP="00B32992">
            <w:pPr>
              <w:rPr>
                <w:highlight w:val="yellow"/>
              </w:rPr>
            </w:pPr>
          </w:p>
          <w:p w:rsidR="000F3D5D" w:rsidRPr="004F3B98" w:rsidRDefault="000F3D5D" w:rsidP="00B32992">
            <w:pPr>
              <w:rPr>
                <w:highlight w:val="yellow"/>
              </w:rPr>
            </w:pPr>
          </w:p>
        </w:tc>
      </w:tr>
      <w:tr w:rsidR="005E7A60" w:rsidRPr="00D54674" w:rsidTr="00950126"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A60" w:rsidRPr="000D33D0" w:rsidRDefault="005E7A60" w:rsidP="00767792">
            <w:proofErr w:type="spellStart"/>
            <w:r w:rsidRPr="000D33D0">
              <w:t>Degree</w:t>
            </w:r>
            <w:proofErr w:type="spellEnd"/>
            <w:r w:rsidRPr="000D33D0">
              <w:t xml:space="preserve"> </w:t>
            </w:r>
            <w:proofErr w:type="spellStart"/>
            <w:r w:rsidRPr="000D33D0">
              <w:t>of</w:t>
            </w:r>
            <w:proofErr w:type="spellEnd"/>
            <w:r w:rsidRPr="000D33D0">
              <w:t xml:space="preserve"> </w:t>
            </w:r>
            <w:proofErr w:type="spellStart"/>
            <w:r w:rsidRPr="000D33D0">
              <w:t>purity</w:t>
            </w:r>
            <w:proofErr w:type="spellEnd"/>
            <w:r w:rsidRPr="000D33D0">
              <w:t xml:space="preserve"> 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A60" w:rsidRPr="00B32992" w:rsidRDefault="005E7A60" w:rsidP="00357D19"/>
        </w:tc>
      </w:tr>
      <w:tr w:rsidR="005E7A60" w:rsidRPr="00D54674" w:rsidTr="00950126"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A60" w:rsidRPr="000D33D0" w:rsidRDefault="00FF5288" w:rsidP="00767792">
            <w:proofErr w:type="spellStart"/>
            <w:r w:rsidRPr="000D33D0">
              <w:t>Remarks</w:t>
            </w:r>
            <w:proofErr w:type="spellEnd"/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A60" w:rsidRPr="00B32992" w:rsidRDefault="009F26B1" w:rsidP="00B32992">
            <w:r>
              <w:t>--</w:t>
            </w:r>
          </w:p>
        </w:tc>
      </w:tr>
    </w:tbl>
    <w:p w:rsidR="000F3D5D" w:rsidRDefault="000F3D5D">
      <w:pPr>
        <w:spacing w:after="0" w:line="240" w:lineRule="auto"/>
        <w:jc w:val="left"/>
        <w:rPr>
          <w:b/>
        </w:rPr>
      </w:pPr>
    </w:p>
    <w:p w:rsidR="000F3D5D" w:rsidRDefault="000F3D5D">
      <w:pPr>
        <w:spacing w:after="0" w:line="240" w:lineRule="auto"/>
        <w:jc w:val="left"/>
        <w:rPr>
          <w:b/>
        </w:rPr>
      </w:pPr>
    </w:p>
    <w:p w:rsidR="00B14450" w:rsidRDefault="00B14450">
      <w:pPr>
        <w:spacing w:after="0" w:line="240" w:lineRule="auto"/>
        <w:jc w:val="left"/>
        <w:rPr>
          <w:b/>
        </w:rPr>
      </w:pPr>
      <w:r>
        <w:rPr>
          <w:b/>
        </w:rPr>
        <w:br w:type="page"/>
      </w:r>
    </w:p>
    <w:p w:rsidR="00B83EA5" w:rsidRDefault="00B83EA5" w:rsidP="00DE19AA">
      <w:pPr>
        <w:pStyle w:val="berschrift3"/>
      </w:pPr>
      <w:bookmarkStart w:id="15" w:name="_Toc265765464"/>
      <w:bookmarkStart w:id="16" w:name="_Toc354763983"/>
      <w:proofErr w:type="spellStart"/>
      <w:r w:rsidRPr="007677E6">
        <w:lastRenderedPageBreak/>
        <w:t>Physico</w:t>
      </w:r>
      <w:proofErr w:type="spellEnd"/>
      <w:r w:rsidRPr="007677E6">
        <w:t>-chemical properties</w:t>
      </w:r>
      <w:bookmarkEnd w:id="16"/>
    </w:p>
    <w:p w:rsidR="00F53779" w:rsidRPr="00F53779" w:rsidRDefault="00F53779" w:rsidP="00F53779">
      <w:pPr>
        <w:rPr>
          <w:lang w:val="en-GB"/>
        </w:rPr>
      </w:pPr>
    </w:p>
    <w:p w:rsidR="00B83EA5" w:rsidRPr="00B83EA5" w:rsidRDefault="00B83EA5" w:rsidP="00B83EA5">
      <w:pPr>
        <w:pStyle w:val="Beschriftung"/>
        <w:rPr>
          <w:lang w:val="en-GB"/>
        </w:rPr>
      </w:pPr>
      <w:r w:rsidRPr="00B83EA5">
        <w:rPr>
          <w:lang w:val="en-GB"/>
        </w:rPr>
        <w:t xml:space="preserve">Table </w:t>
      </w:r>
      <w:r w:rsidR="008D351C" w:rsidRPr="00B83EA5">
        <w:rPr>
          <w:lang w:val="en-GB"/>
        </w:rPr>
        <w:fldChar w:fldCharType="begin"/>
      </w:r>
      <w:r w:rsidRPr="00B83EA5">
        <w:rPr>
          <w:lang w:val="en-GB"/>
        </w:rPr>
        <w:instrText xml:space="preserve"> SEQ Table \* ARABIC </w:instrText>
      </w:r>
      <w:r w:rsidR="008D351C" w:rsidRPr="00B83EA5">
        <w:rPr>
          <w:lang w:val="en-GB"/>
        </w:rPr>
        <w:fldChar w:fldCharType="separate"/>
      </w:r>
      <w:r w:rsidR="00B04691">
        <w:rPr>
          <w:noProof/>
          <w:lang w:val="en-GB"/>
        </w:rPr>
        <w:t>2</w:t>
      </w:r>
      <w:r w:rsidR="008D351C" w:rsidRPr="00B83EA5">
        <w:rPr>
          <w:lang w:val="en-GB"/>
        </w:rPr>
        <w:fldChar w:fldCharType="end"/>
      </w:r>
      <w:r w:rsidRPr="00B83EA5">
        <w:rPr>
          <w:lang w:val="en-GB"/>
        </w:rPr>
        <w:t xml:space="preserve">: </w:t>
      </w:r>
      <w:r w:rsidRPr="00B83EA5">
        <w:rPr>
          <w:lang w:val="en-GB"/>
        </w:rPr>
        <w:tab/>
      </w:r>
      <w:r w:rsidRPr="00B83EA5">
        <w:rPr>
          <w:lang w:val="en-US"/>
        </w:rPr>
        <w:t xml:space="preserve">Overview of </w:t>
      </w:r>
      <w:proofErr w:type="spellStart"/>
      <w:r w:rsidRPr="00B83EA5">
        <w:rPr>
          <w:lang w:val="en-US"/>
        </w:rPr>
        <w:t>physico</w:t>
      </w:r>
      <w:proofErr w:type="spellEnd"/>
      <w:r w:rsidRPr="00B83EA5">
        <w:rPr>
          <w:lang w:val="en-US"/>
        </w:rPr>
        <w:t>-chemical properties</w:t>
      </w:r>
      <w:r w:rsidR="00B02153">
        <w:rPr>
          <w:lang w:val="en-US"/>
        </w:rPr>
        <w:t xml:space="preserve"> </w:t>
      </w:r>
      <w:r w:rsidR="00C34FD8">
        <w:rPr>
          <w:lang w:val="en-US"/>
        </w:rPr>
        <w:t>of BBP</w:t>
      </w:r>
    </w:p>
    <w:tbl>
      <w:tblPr>
        <w:tblW w:w="55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268"/>
      </w:tblGrid>
      <w:tr w:rsidR="00C34FD8" w:rsidRPr="00B83EA5" w:rsidTr="00C34FD8">
        <w:tc>
          <w:tcPr>
            <w:tcW w:w="3261" w:type="dxa"/>
            <w:shd w:val="pct35" w:color="auto" w:fill="auto"/>
          </w:tcPr>
          <w:p w:rsidR="00C34FD8" w:rsidRPr="00B83EA5" w:rsidRDefault="00C34FD8" w:rsidP="00B83EA5">
            <w:pPr>
              <w:ind w:left="57"/>
              <w:rPr>
                <w:b/>
              </w:rPr>
            </w:pPr>
            <w:r w:rsidRPr="00B83EA5">
              <w:rPr>
                <w:b/>
              </w:rPr>
              <w:t>Property</w:t>
            </w:r>
          </w:p>
        </w:tc>
        <w:tc>
          <w:tcPr>
            <w:tcW w:w="2268" w:type="dxa"/>
            <w:shd w:val="pct35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FD8" w:rsidRPr="00B83EA5" w:rsidRDefault="00C34FD8" w:rsidP="00B83EA5">
            <w:pPr>
              <w:ind w:left="57"/>
              <w:rPr>
                <w:b/>
              </w:rPr>
            </w:pPr>
            <w:r w:rsidRPr="00B83EA5">
              <w:rPr>
                <w:b/>
              </w:rPr>
              <w:t>Value</w:t>
            </w:r>
          </w:p>
        </w:tc>
      </w:tr>
      <w:tr w:rsidR="00C34FD8" w:rsidRPr="00293C9F" w:rsidTr="00C34FD8">
        <w:tc>
          <w:tcPr>
            <w:tcW w:w="3261" w:type="dxa"/>
          </w:tcPr>
          <w:p w:rsidR="00C34FD8" w:rsidRPr="00F53779" w:rsidRDefault="00C34FD8" w:rsidP="00B83EA5">
            <w:pPr>
              <w:pStyle w:val="Tabletext"/>
              <w:ind w:left="57"/>
              <w:rPr>
                <w:rFonts w:ascii="Arial" w:hAnsi="Arial" w:cs="Arial"/>
                <w:lang w:val="en-GB"/>
              </w:rPr>
            </w:pPr>
            <w:r w:rsidRPr="00F53779">
              <w:rPr>
                <w:rFonts w:ascii="Arial" w:hAnsi="Arial" w:cs="Arial"/>
                <w:lang w:val="en-GB"/>
              </w:rPr>
              <w:t xml:space="preserve">Physical state at 20°C and 101.3 </w:t>
            </w:r>
            <w:proofErr w:type="spellStart"/>
            <w:r w:rsidRPr="00F53779">
              <w:rPr>
                <w:rFonts w:ascii="Arial" w:hAnsi="Arial" w:cs="Arial"/>
                <w:lang w:val="en-GB"/>
              </w:rPr>
              <w:t>kPa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FD8" w:rsidRPr="00F53779" w:rsidRDefault="00C34FD8" w:rsidP="00B83EA5">
            <w:pPr>
              <w:ind w:left="57"/>
              <w:rPr>
                <w:rFonts w:cs="Arial"/>
                <w:lang w:val="en-US"/>
              </w:rPr>
            </w:pPr>
          </w:p>
        </w:tc>
      </w:tr>
      <w:tr w:rsidR="00C34FD8" w:rsidRPr="00B83EA5" w:rsidTr="00C34FD8">
        <w:tc>
          <w:tcPr>
            <w:tcW w:w="3261" w:type="dxa"/>
          </w:tcPr>
          <w:p w:rsidR="00C34FD8" w:rsidRPr="00F53779" w:rsidRDefault="00C34FD8" w:rsidP="00B83EA5">
            <w:pPr>
              <w:pStyle w:val="Tabletext"/>
              <w:ind w:left="57"/>
              <w:rPr>
                <w:rFonts w:ascii="Arial" w:hAnsi="Arial" w:cs="Arial"/>
                <w:lang w:val="en-GB"/>
              </w:rPr>
            </w:pPr>
            <w:r w:rsidRPr="00F53779">
              <w:rPr>
                <w:rFonts w:ascii="Arial" w:hAnsi="Arial" w:cs="Arial"/>
                <w:lang w:val="en-GB"/>
              </w:rPr>
              <w:t>Melting/freezing point</w:t>
            </w:r>
          </w:p>
        </w:tc>
        <w:tc>
          <w:tcPr>
            <w:tcW w:w="226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FD8" w:rsidRPr="00F53779" w:rsidRDefault="00C34FD8" w:rsidP="0001691C">
            <w:pPr>
              <w:ind w:left="57"/>
              <w:rPr>
                <w:rFonts w:cs="Arial"/>
                <w:lang w:val="en-US"/>
              </w:rPr>
            </w:pPr>
          </w:p>
        </w:tc>
      </w:tr>
      <w:tr w:rsidR="00C34FD8" w:rsidRPr="00C94F15" w:rsidTr="00C34FD8">
        <w:tc>
          <w:tcPr>
            <w:tcW w:w="3261" w:type="dxa"/>
          </w:tcPr>
          <w:p w:rsidR="00C34FD8" w:rsidRPr="00F53779" w:rsidRDefault="00C34FD8" w:rsidP="00B83EA5">
            <w:pPr>
              <w:pStyle w:val="Tabletext"/>
              <w:ind w:left="57"/>
              <w:rPr>
                <w:rFonts w:ascii="Arial" w:hAnsi="Arial" w:cs="Arial"/>
                <w:lang w:val="en-GB"/>
              </w:rPr>
            </w:pPr>
            <w:r w:rsidRPr="00F53779">
              <w:rPr>
                <w:rFonts w:ascii="Arial" w:hAnsi="Arial" w:cs="Arial"/>
                <w:lang w:val="en-GB"/>
              </w:rPr>
              <w:t>Boiling point</w:t>
            </w:r>
          </w:p>
        </w:tc>
        <w:tc>
          <w:tcPr>
            <w:tcW w:w="226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FD8" w:rsidRPr="00F53779" w:rsidRDefault="00C34FD8" w:rsidP="00B83EA5">
            <w:pPr>
              <w:tabs>
                <w:tab w:val="left" w:pos="2268"/>
              </w:tabs>
              <w:ind w:left="57"/>
              <w:rPr>
                <w:rFonts w:cs="Arial"/>
              </w:rPr>
            </w:pPr>
          </w:p>
        </w:tc>
      </w:tr>
      <w:tr w:rsidR="00C34FD8" w:rsidRPr="00C94F15" w:rsidTr="00C34FD8">
        <w:trPr>
          <w:trHeight w:val="30"/>
        </w:trPr>
        <w:tc>
          <w:tcPr>
            <w:tcW w:w="3261" w:type="dxa"/>
          </w:tcPr>
          <w:p w:rsidR="00C34FD8" w:rsidRPr="00F53779" w:rsidRDefault="00C34FD8" w:rsidP="00B83EA5">
            <w:pPr>
              <w:pStyle w:val="Tabletext"/>
              <w:ind w:left="57"/>
              <w:rPr>
                <w:rFonts w:ascii="Arial" w:hAnsi="Arial" w:cs="Arial"/>
                <w:lang w:val="en-GB"/>
              </w:rPr>
            </w:pPr>
            <w:r w:rsidRPr="00F53779">
              <w:rPr>
                <w:rFonts w:ascii="Arial" w:hAnsi="Arial" w:cs="Arial"/>
                <w:lang w:val="en-GB"/>
              </w:rPr>
              <w:t>Vapour pressure</w:t>
            </w:r>
          </w:p>
        </w:tc>
        <w:tc>
          <w:tcPr>
            <w:tcW w:w="226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FD8" w:rsidRPr="00F53779" w:rsidRDefault="00C34FD8" w:rsidP="00B83EA5">
            <w:pPr>
              <w:ind w:left="57"/>
              <w:rPr>
                <w:rFonts w:cs="Arial"/>
              </w:rPr>
            </w:pPr>
          </w:p>
        </w:tc>
      </w:tr>
      <w:tr w:rsidR="00C34FD8" w:rsidRPr="00C94F15" w:rsidTr="00C34FD8">
        <w:tc>
          <w:tcPr>
            <w:tcW w:w="3261" w:type="dxa"/>
          </w:tcPr>
          <w:p w:rsidR="00C34FD8" w:rsidRPr="00F53779" w:rsidRDefault="00C34FD8" w:rsidP="00B83EA5">
            <w:pPr>
              <w:pStyle w:val="Tabletext"/>
              <w:ind w:left="57"/>
              <w:rPr>
                <w:rFonts w:ascii="Arial" w:hAnsi="Arial" w:cs="Arial"/>
                <w:lang w:val="en-GB"/>
              </w:rPr>
            </w:pPr>
            <w:r w:rsidRPr="00F53779">
              <w:rPr>
                <w:rFonts w:ascii="Arial" w:hAnsi="Arial" w:cs="Arial"/>
                <w:lang w:val="en-GB"/>
              </w:rPr>
              <w:t>Water solubility</w:t>
            </w:r>
          </w:p>
        </w:tc>
        <w:tc>
          <w:tcPr>
            <w:tcW w:w="226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FD8" w:rsidRPr="00F53779" w:rsidRDefault="00C34FD8" w:rsidP="00B32992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 mg/l</w:t>
            </w:r>
          </w:p>
        </w:tc>
      </w:tr>
      <w:tr w:rsidR="00C34FD8" w:rsidRPr="00D1406D" w:rsidTr="00C34FD8">
        <w:tc>
          <w:tcPr>
            <w:tcW w:w="3261" w:type="dxa"/>
          </w:tcPr>
          <w:p w:rsidR="00C34FD8" w:rsidRPr="00F53779" w:rsidRDefault="00C34FD8" w:rsidP="00B83EA5">
            <w:pPr>
              <w:pStyle w:val="Tabletext"/>
              <w:ind w:left="57"/>
              <w:rPr>
                <w:rFonts w:ascii="Arial" w:hAnsi="Arial" w:cs="Arial"/>
                <w:lang w:val="en-GB"/>
              </w:rPr>
            </w:pPr>
            <w:r w:rsidRPr="00F53779">
              <w:rPr>
                <w:rFonts w:ascii="Arial" w:hAnsi="Arial" w:cs="Arial"/>
                <w:lang w:val="en-GB"/>
              </w:rPr>
              <w:t>Partition coefficient n-</w:t>
            </w:r>
            <w:proofErr w:type="spellStart"/>
            <w:r w:rsidRPr="00F53779">
              <w:rPr>
                <w:rFonts w:ascii="Arial" w:hAnsi="Arial" w:cs="Arial"/>
                <w:lang w:val="en-GB"/>
              </w:rPr>
              <w:t>octanol</w:t>
            </w:r>
            <w:proofErr w:type="spellEnd"/>
            <w:r w:rsidRPr="00F53779">
              <w:rPr>
                <w:rFonts w:ascii="Arial" w:hAnsi="Arial" w:cs="Arial"/>
                <w:lang w:val="en-GB"/>
              </w:rPr>
              <w:t>/water (log P</w:t>
            </w:r>
            <w:r w:rsidRPr="00F53779">
              <w:rPr>
                <w:rFonts w:ascii="Arial" w:hAnsi="Arial" w:cs="Arial"/>
                <w:vertAlign w:val="subscript"/>
                <w:lang w:val="en-GB"/>
              </w:rPr>
              <w:t>OW</w:t>
            </w:r>
            <w:r w:rsidRPr="00F53779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FD8" w:rsidRPr="004F3B98" w:rsidRDefault="00C34FD8" w:rsidP="00B32992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Log </w:t>
            </w:r>
            <w:proofErr w:type="spellStart"/>
            <w:r>
              <w:rPr>
                <w:rFonts w:ascii="Arial" w:hAnsi="Arial" w:cs="Arial"/>
              </w:rPr>
              <w:t>K</w:t>
            </w:r>
            <w:r w:rsidRPr="004F3B98">
              <w:rPr>
                <w:rFonts w:ascii="Arial" w:hAnsi="Arial" w:cs="Arial"/>
                <w:vertAlign w:val="subscript"/>
              </w:rPr>
              <w:t>ow</w:t>
            </w:r>
            <w:proofErr w:type="spellEnd"/>
            <w:r>
              <w:rPr>
                <w:rFonts w:ascii="Arial" w:hAnsi="Arial" w:cs="Arial"/>
              </w:rPr>
              <w:t xml:space="preserve"> 4.84</w:t>
            </w:r>
          </w:p>
        </w:tc>
      </w:tr>
      <w:tr w:rsidR="00F315C5" w:rsidRPr="00D1406D" w:rsidTr="00C34FD8">
        <w:tc>
          <w:tcPr>
            <w:tcW w:w="3261" w:type="dxa"/>
          </w:tcPr>
          <w:p w:rsidR="00F315C5" w:rsidRPr="00F53779" w:rsidRDefault="00F315C5" w:rsidP="00B83EA5">
            <w:pPr>
              <w:pStyle w:val="Tabletext"/>
              <w:ind w:lef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Dissociation constant</w:t>
            </w:r>
          </w:p>
        </w:tc>
        <w:tc>
          <w:tcPr>
            <w:tcW w:w="226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15C5" w:rsidRDefault="00F315C5" w:rsidP="00B32992">
            <w:pPr>
              <w:pStyle w:val="Tabletext"/>
              <w:rPr>
                <w:rFonts w:ascii="Arial" w:hAnsi="Arial" w:cs="Arial"/>
              </w:rPr>
            </w:pPr>
          </w:p>
        </w:tc>
      </w:tr>
      <w:tr w:rsidR="00F315C5" w:rsidRPr="00293C9F" w:rsidTr="00C34FD8">
        <w:tc>
          <w:tcPr>
            <w:tcW w:w="3261" w:type="dxa"/>
          </w:tcPr>
          <w:p w:rsidR="00F315C5" w:rsidRPr="00F53779" w:rsidRDefault="00F146B4" w:rsidP="00B83EA5">
            <w:pPr>
              <w:pStyle w:val="Tabletext"/>
              <w:ind w:left="57"/>
              <w:rPr>
                <w:rFonts w:ascii="Arial" w:hAnsi="Arial" w:cs="Arial"/>
                <w:lang w:val="en-GB"/>
              </w:rPr>
            </w:pPr>
            <w:r w:rsidRPr="00F146B4">
              <w:rPr>
                <w:rFonts w:ascii="Arial" w:hAnsi="Arial" w:cs="Arial"/>
                <w:lang w:val="en-GB"/>
              </w:rPr>
              <w:t>[enter other property, if relevant, or delete row]</w:t>
            </w:r>
          </w:p>
        </w:tc>
        <w:tc>
          <w:tcPr>
            <w:tcW w:w="226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15C5" w:rsidRDefault="00F315C5" w:rsidP="00B32992">
            <w:pPr>
              <w:pStyle w:val="Tabletext"/>
              <w:rPr>
                <w:rFonts w:ascii="Arial" w:hAnsi="Arial" w:cs="Arial"/>
              </w:rPr>
            </w:pPr>
          </w:p>
        </w:tc>
      </w:tr>
    </w:tbl>
    <w:p w:rsidR="008D6948" w:rsidRPr="00F315C5" w:rsidRDefault="008D6948" w:rsidP="00B83EA5">
      <w:pPr>
        <w:pStyle w:val="Textkrper"/>
        <w:rPr>
          <w:lang w:val="en-GB"/>
        </w:rPr>
      </w:pPr>
    </w:p>
    <w:p w:rsidR="008D6948" w:rsidRDefault="008D6948" w:rsidP="00DE19AA">
      <w:pPr>
        <w:pStyle w:val="berschrift2"/>
      </w:pPr>
      <w:bookmarkStart w:id="17" w:name="_Toc343790397"/>
      <w:bookmarkStart w:id="18" w:name="_Toc354763984"/>
      <w:r>
        <w:t>Classification and Labelling</w:t>
      </w:r>
      <w:r w:rsidR="00E43689">
        <w:t xml:space="preserve"> </w:t>
      </w:r>
      <w:r>
        <w:t>Status</w:t>
      </w:r>
      <w:bookmarkEnd w:id="17"/>
      <w:bookmarkEnd w:id="18"/>
    </w:p>
    <w:p w:rsidR="00F57F3A" w:rsidRDefault="004F3B98" w:rsidP="00DE19AA">
      <w:pPr>
        <w:pStyle w:val="berschrift3"/>
      </w:pPr>
      <w:bookmarkStart w:id="19" w:name="_Toc354763985"/>
      <w:r>
        <w:t>Classification</w:t>
      </w:r>
      <w:r w:rsidR="000C0584">
        <w:t xml:space="preserve"> in </w:t>
      </w:r>
      <w:r w:rsidR="004C401B">
        <w:t>Annex V</w:t>
      </w:r>
      <w:r w:rsidR="009234C6">
        <w:t>I</w:t>
      </w:r>
      <w:r w:rsidR="004C401B">
        <w:t xml:space="preserve"> </w:t>
      </w:r>
      <w:r w:rsidR="004C401B" w:rsidRPr="004C401B">
        <w:t>Regulation No</w:t>
      </w:r>
      <w:r w:rsidR="00755D0F">
        <w:t xml:space="preserve"> </w:t>
      </w:r>
      <w:r w:rsidR="004C401B" w:rsidRPr="004C401B">
        <w:t>1272/2008</w:t>
      </w:r>
      <w:bookmarkEnd w:id="19"/>
    </w:p>
    <w:p w:rsidR="00201F3D" w:rsidRDefault="00201F3D" w:rsidP="0023735C">
      <w:pPr>
        <w:rPr>
          <w:lang w:val="en-GB"/>
        </w:rPr>
      </w:pPr>
    </w:p>
    <w:p w:rsidR="00D75680" w:rsidRDefault="00D75680" w:rsidP="0023735C">
      <w:pPr>
        <w:rPr>
          <w:lang w:val="en-GB"/>
        </w:rPr>
      </w:pPr>
    </w:p>
    <w:p w:rsidR="00755D0F" w:rsidRPr="00755D0F" w:rsidRDefault="00755D0F" w:rsidP="00DE19AA">
      <w:pPr>
        <w:pStyle w:val="berschrift3"/>
      </w:pPr>
      <w:bookmarkStart w:id="20" w:name="_Toc354763986"/>
      <w:r w:rsidRPr="00755D0F">
        <w:t>Self-classification(s)</w:t>
      </w:r>
      <w:bookmarkEnd w:id="20"/>
    </w:p>
    <w:p w:rsidR="00755D0F" w:rsidRDefault="007F1C3E" w:rsidP="0023735C">
      <w:pPr>
        <w:rPr>
          <w:lang w:val="en-GB"/>
        </w:rPr>
      </w:pPr>
      <w:r>
        <w:rPr>
          <w:lang w:val="en-GB"/>
        </w:rPr>
        <w:t>--</w:t>
      </w:r>
    </w:p>
    <w:p w:rsidR="007F1C3E" w:rsidRDefault="007F1C3E" w:rsidP="0023735C">
      <w:pPr>
        <w:rPr>
          <w:lang w:val="en-GB"/>
        </w:rPr>
      </w:pPr>
    </w:p>
    <w:p w:rsidR="00755D0F" w:rsidRDefault="00755D0F">
      <w:pPr>
        <w:spacing w:after="0" w:line="240" w:lineRule="auto"/>
        <w:jc w:val="left"/>
        <w:rPr>
          <w:lang w:val="en-GB"/>
        </w:rPr>
        <w:sectPr w:rsidR="00755D0F" w:rsidSect="00D1789B">
          <w:headerReference w:type="even" r:id="rId14"/>
          <w:headerReference w:type="default" r:id="rId15"/>
          <w:footerReference w:type="default" r:id="rId16"/>
          <w:pgSz w:w="11907" w:h="16840" w:code="9"/>
          <w:pgMar w:top="1474" w:right="1418" w:bottom="1758" w:left="1701" w:header="851" w:footer="680" w:gutter="0"/>
          <w:cols w:space="708"/>
          <w:docGrid w:linePitch="360"/>
        </w:sectPr>
      </w:pPr>
    </w:p>
    <w:p w:rsidR="00C466DD" w:rsidRPr="008D6948" w:rsidRDefault="00C466DD" w:rsidP="00C466DD">
      <w:pPr>
        <w:pStyle w:val="Beschriftung"/>
        <w:rPr>
          <w:lang w:val="en-US"/>
        </w:rPr>
      </w:pPr>
      <w:r w:rsidRPr="00B83EA5">
        <w:rPr>
          <w:lang w:val="en-GB"/>
        </w:rPr>
        <w:lastRenderedPageBreak/>
        <w:t xml:space="preserve">Table </w:t>
      </w:r>
      <w:r w:rsidR="008D351C" w:rsidRPr="00B83EA5">
        <w:rPr>
          <w:lang w:val="en-GB"/>
        </w:rPr>
        <w:fldChar w:fldCharType="begin"/>
      </w:r>
      <w:r w:rsidRPr="00B83EA5">
        <w:rPr>
          <w:lang w:val="en-GB"/>
        </w:rPr>
        <w:instrText xml:space="preserve"> SEQ Table \* ARABIC </w:instrText>
      </w:r>
      <w:r w:rsidR="008D351C" w:rsidRPr="00B83EA5">
        <w:rPr>
          <w:lang w:val="en-GB"/>
        </w:rPr>
        <w:fldChar w:fldCharType="separate"/>
      </w:r>
      <w:r w:rsidR="00B04691">
        <w:rPr>
          <w:noProof/>
          <w:lang w:val="en-GB"/>
        </w:rPr>
        <w:t>3</w:t>
      </w:r>
      <w:r w:rsidR="008D351C" w:rsidRPr="00B83EA5">
        <w:rPr>
          <w:lang w:val="en-GB"/>
        </w:rPr>
        <w:fldChar w:fldCharType="end"/>
      </w:r>
      <w:r w:rsidRPr="00B83EA5">
        <w:rPr>
          <w:lang w:val="en-GB"/>
        </w:rPr>
        <w:t xml:space="preserve">: </w:t>
      </w:r>
      <w:r w:rsidRPr="00B83EA5">
        <w:rPr>
          <w:lang w:val="en-GB"/>
        </w:rPr>
        <w:tab/>
      </w:r>
      <w:r w:rsidRPr="008D6948">
        <w:rPr>
          <w:lang w:val="en-US"/>
        </w:rPr>
        <w:t>Classification according to part 3 of Annex VI, Table 3.1 (list of harmoni</w:t>
      </w:r>
      <w:r>
        <w:rPr>
          <w:lang w:val="en-US"/>
        </w:rPr>
        <w:t>z</w:t>
      </w:r>
      <w:r w:rsidRPr="008D6948">
        <w:rPr>
          <w:lang w:val="en-US"/>
        </w:rPr>
        <w:t xml:space="preserve">ed classification and </w:t>
      </w:r>
      <w:proofErr w:type="spellStart"/>
      <w:r w:rsidRPr="008D6948">
        <w:rPr>
          <w:lang w:val="en-US"/>
        </w:rPr>
        <w:t>labelling</w:t>
      </w:r>
      <w:proofErr w:type="spellEnd"/>
      <w:r w:rsidRPr="008D6948">
        <w:rPr>
          <w:lang w:val="en-US"/>
        </w:rPr>
        <w:t xml:space="preserve"> of hazardous substances) of Regulation (EC) No 1272/2008</w:t>
      </w:r>
      <w:r w:rsidR="00CA034E">
        <w:rPr>
          <w:lang w:val="en-US"/>
        </w:rPr>
        <w:t xml:space="preserve"> </w:t>
      </w:r>
      <w:r w:rsidR="00CA034E" w:rsidRPr="00CA034E">
        <w:rPr>
          <w:vertAlign w:val="superscript"/>
          <w:lang w:val="en-US"/>
        </w:rPr>
        <w:t>1</w:t>
      </w:r>
    </w:p>
    <w:tbl>
      <w:tblPr>
        <w:tblW w:w="13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315"/>
        <w:gridCol w:w="669"/>
        <w:gridCol w:w="717"/>
        <w:gridCol w:w="1638"/>
        <w:gridCol w:w="945"/>
        <w:gridCol w:w="1134"/>
        <w:gridCol w:w="851"/>
        <w:gridCol w:w="1417"/>
        <w:gridCol w:w="1701"/>
        <w:gridCol w:w="2268"/>
      </w:tblGrid>
      <w:tr w:rsidR="00C466DD" w:rsidRPr="00C94F15" w:rsidTr="0064290E">
        <w:tc>
          <w:tcPr>
            <w:tcW w:w="993" w:type="dxa"/>
            <w:shd w:val="pct35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66DD" w:rsidRPr="002339A3" w:rsidRDefault="00C466DD" w:rsidP="00C466DD">
            <w:pPr>
              <w:spacing w:after="0" w:line="240" w:lineRule="auto"/>
              <w:ind w:left="28"/>
              <w:jc w:val="left"/>
              <w:rPr>
                <w:b/>
              </w:rPr>
            </w:pPr>
            <w:r w:rsidRPr="002339A3">
              <w:rPr>
                <w:b/>
              </w:rPr>
              <w:t xml:space="preserve">Index </w:t>
            </w:r>
            <w:proofErr w:type="spellStart"/>
            <w:r w:rsidRPr="002339A3">
              <w:rPr>
                <w:b/>
              </w:rPr>
              <w:t>No</w:t>
            </w:r>
            <w:proofErr w:type="spellEnd"/>
          </w:p>
        </w:tc>
        <w:tc>
          <w:tcPr>
            <w:tcW w:w="1315" w:type="dxa"/>
            <w:shd w:val="pct35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66DD" w:rsidRPr="002339A3" w:rsidRDefault="00C466DD" w:rsidP="00C466DD">
            <w:pPr>
              <w:spacing w:after="0" w:line="240" w:lineRule="auto"/>
              <w:ind w:left="28"/>
              <w:jc w:val="left"/>
              <w:rPr>
                <w:b/>
              </w:rPr>
            </w:pPr>
            <w:r w:rsidRPr="002339A3">
              <w:rPr>
                <w:b/>
              </w:rPr>
              <w:t xml:space="preserve">International Chemical </w:t>
            </w:r>
            <w:proofErr w:type="spellStart"/>
            <w:r w:rsidRPr="002339A3">
              <w:rPr>
                <w:b/>
              </w:rPr>
              <w:t>Identifi</w:t>
            </w:r>
            <w:r w:rsidR="0064290E">
              <w:rPr>
                <w:b/>
              </w:rPr>
              <w:t>-</w:t>
            </w:r>
            <w:r w:rsidRPr="002339A3">
              <w:rPr>
                <w:b/>
              </w:rPr>
              <w:t>cation</w:t>
            </w:r>
            <w:proofErr w:type="spellEnd"/>
          </w:p>
        </w:tc>
        <w:tc>
          <w:tcPr>
            <w:tcW w:w="669" w:type="dxa"/>
            <w:shd w:val="pct35" w:color="auto" w:fill="auto"/>
          </w:tcPr>
          <w:p w:rsidR="00C466DD" w:rsidRPr="002339A3" w:rsidRDefault="00C466DD" w:rsidP="00C466DD">
            <w:pPr>
              <w:spacing w:after="0" w:line="240" w:lineRule="auto"/>
              <w:ind w:left="28"/>
              <w:jc w:val="left"/>
              <w:rPr>
                <w:b/>
              </w:rPr>
            </w:pPr>
            <w:r w:rsidRPr="002339A3">
              <w:rPr>
                <w:b/>
              </w:rPr>
              <w:t xml:space="preserve">EC </w:t>
            </w:r>
            <w:proofErr w:type="spellStart"/>
            <w:r w:rsidRPr="002339A3">
              <w:rPr>
                <w:b/>
              </w:rPr>
              <w:t>No</w:t>
            </w:r>
            <w:proofErr w:type="spellEnd"/>
          </w:p>
        </w:tc>
        <w:tc>
          <w:tcPr>
            <w:tcW w:w="717" w:type="dxa"/>
            <w:shd w:val="pct35" w:color="auto" w:fill="auto"/>
          </w:tcPr>
          <w:p w:rsidR="00C466DD" w:rsidRPr="002339A3" w:rsidRDefault="00C466DD" w:rsidP="00C466DD">
            <w:pPr>
              <w:spacing w:after="0" w:line="240" w:lineRule="auto"/>
              <w:ind w:left="28"/>
              <w:jc w:val="left"/>
              <w:rPr>
                <w:b/>
              </w:rPr>
            </w:pPr>
            <w:r w:rsidRPr="002339A3">
              <w:rPr>
                <w:b/>
              </w:rPr>
              <w:t xml:space="preserve">CAS </w:t>
            </w:r>
            <w:proofErr w:type="spellStart"/>
            <w:r w:rsidRPr="002339A3">
              <w:rPr>
                <w:b/>
              </w:rPr>
              <w:t>No</w:t>
            </w:r>
            <w:proofErr w:type="spellEnd"/>
          </w:p>
        </w:tc>
        <w:tc>
          <w:tcPr>
            <w:tcW w:w="2583" w:type="dxa"/>
            <w:gridSpan w:val="2"/>
            <w:shd w:val="pct35" w:color="auto" w:fill="auto"/>
          </w:tcPr>
          <w:p w:rsidR="00C466DD" w:rsidRPr="002339A3" w:rsidRDefault="00C466DD" w:rsidP="00C466DD">
            <w:pPr>
              <w:spacing w:after="0" w:line="240" w:lineRule="auto"/>
              <w:ind w:left="28"/>
              <w:jc w:val="left"/>
              <w:rPr>
                <w:b/>
              </w:rPr>
            </w:pPr>
            <w:proofErr w:type="spellStart"/>
            <w:r w:rsidRPr="002339A3">
              <w:rPr>
                <w:b/>
              </w:rPr>
              <w:t>Classification</w:t>
            </w:r>
            <w:proofErr w:type="spellEnd"/>
          </w:p>
        </w:tc>
        <w:tc>
          <w:tcPr>
            <w:tcW w:w="3402" w:type="dxa"/>
            <w:gridSpan w:val="3"/>
            <w:shd w:val="pct35" w:color="auto" w:fill="auto"/>
          </w:tcPr>
          <w:p w:rsidR="00C466DD" w:rsidRPr="002339A3" w:rsidRDefault="00C466DD" w:rsidP="00C466DD">
            <w:pPr>
              <w:spacing w:after="0" w:line="240" w:lineRule="auto"/>
              <w:ind w:left="28"/>
              <w:jc w:val="left"/>
            </w:pPr>
            <w:proofErr w:type="spellStart"/>
            <w:r w:rsidRPr="002339A3">
              <w:rPr>
                <w:b/>
              </w:rPr>
              <w:t>Labelling</w:t>
            </w:r>
            <w:proofErr w:type="spellEnd"/>
          </w:p>
        </w:tc>
        <w:tc>
          <w:tcPr>
            <w:tcW w:w="1701" w:type="dxa"/>
            <w:shd w:val="pct35" w:color="auto" w:fill="auto"/>
          </w:tcPr>
          <w:p w:rsidR="00C466DD" w:rsidRPr="00461241" w:rsidRDefault="00C466DD" w:rsidP="00C466DD">
            <w:pPr>
              <w:spacing w:after="0" w:line="240" w:lineRule="auto"/>
              <w:ind w:left="28"/>
              <w:jc w:val="left"/>
              <w:rPr>
                <w:b/>
                <w:lang w:val="en-US"/>
              </w:rPr>
            </w:pPr>
            <w:r w:rsidRPr="00461241">
              <w:rPr>
                <w:b/>
                <w:lang w:val="en-US"/>
              </w:rPr>
              <w:t>Spec. Conc. Li</w:t>
            </w:r>
            <w:r w:rsidRPr="00461241">
              <w:rPr>
                <w:b/>
                <w:lang w:val="en-US"/>
              </w:rPr>
              <w:t>m</w:t>
            </w:r>
            <w:r w:rsidRPr="00461241">
              <w:rPr>
                <w:b/>
                <w:lang w:val="en-US"/>
              </w:rPr>
              <w:t>its, M-factors</w:t>
            </w:r>
          </w:p>
        </w:tc>
        <w:tc>
          <w:tcPr>
            <w:tcW w:w="2268" w:type="dxa"/>
            <w:shd w:val="pct35" w:color="auto" w:fill="auto"/>
          </w:tcPr>
          <w:p w:rsidR="00C466DD" w:rsidRPr="002339A3" w:rsidRDefault="00C466DD" w:rsidP="00C466DD">
            <w:pPr>
              <w:spacing w:after="0" w:line="240" w:lineRule="auto"/>
              <w:ind w:left="28"/>
              <w:jc w:val="left"/>
              <w:rPr>
                <w:b/>
              </w:rPr>
            </w:pPr>
            <w:r w:rsidRPr="002339A3">
              <w:rPr>
                <w:b/>
              </w:rPr>
              <w:t>Notes</w:t>
            </w:r>
          </w:p>
        </w:tc>
      </w:tr>
      <w:tr w:rsidR="00C466DD" w:rsidRPr="00293C9F" w:rsidTr="0064290E">
        <w:tc>
          <w:tcPr>
            <w:tcW w:w="9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66DD" w:rsidRPr="002339A3" w:rsidRDefault="00C466DD" w:rsidP="00C466DD">
            <w:pPr>
              <w:pStyle w:val="Tabletext"/>
              <w:ind w:left="28"/>
              <w:rPr>
                <w:rFonts w:ascii="Arial" w:hAnsi="Arial" w:cs="Arial"/>
                <w:bCs/>
              </w:rPr>
            </w:pPr>
          </w:p>
        </w:tc>
        <w:tc>
          <w:tcPr>
            <w:tcW w:w="13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66DD" w:rsidRPr="002339A3" w:rsidRDefault="00C466DD" w:rsidP="0064290E">
            <w:pPr>
              <w:ind w:left="28"/>
            </w:pPr>
          </w:p>
        </w:tc>
        <w:tc>
          <w:tcPr>
            <w:tcW w:w="669" w:type="dxa"/>
          </w:tcPr>
          <w:p w:rsidR="00C466DD" w:rsidRPr="002339A3" w:rsidRDefault="00C466DD" w:rsidP="00C466DD">
            <w:pPr>
              <w:ind w:left="28"/>
            </w:pPr>
          </w:p>
        </w:tc>
        <w:tc>
          <w:tcPr>
            <w:tcW w:w="717" w:type="dxa"/>
          </w:tcPr>
          <w:p w:rsidR="00C466DD" w:rsidRPr="002339A3" w:rsidRDefault="00C466DD" w:rsidP="00C466DD">
            <w:pPr>
              <w:ind w:left="28"/>
            </w:pPr>
          </w:p>
        </w:tc>
        <w:tc>
          <w:tcPr>
            <w:tcW w:w="1638" w:type="dxa"/>
          </w:tcPr>
          <w:p w:rsidR="00C466DD" w:rsidRPr="00461241" w:rsidRDefault="00C466DD" w:rsidP="0064290E">
            <w:pPr>
              <w:spacing w:after="0" w:line="240" w:lineRule="auto"/>
              <w:ind w:left="28"/>
              <w:jc w:val="left"/>
              <w:rPr>
                <w:b/>
                <w:lang w:val="en-US"/>
              </w:rPr>
            </w:pPr>
            <w:r w:rsidRPr="00461241">
              <w:rPr>
                <w:b/>
                <w:lang w:val="en-US"/>
              </w:rPr>
              <w:t>Hazard Class and Category Code(s)</w:t>
            </w:r>
          </w:p>
        </w:tc>
        <w:tc>
          <w:tcPr>
            <w:tcW w:w="945" w:type="dxa"/>
          </w:tcPr>
          <w:p w:rsidR="00C466DD" w:rsidRPr="002339A3" w:rsidRDefault="00C466DD" w:rsidP="0064290E">
            <w:pPr>
              <w:spacing w:after="0" w:line="240" w:lineRule="auto"/>
              <w:ind w:left="28"/>
              <w:jc w:val="left"/>
              <w:rPr>
                <w:b/>
              </w:rPr>
            </w:pPr>
            <w:proofErr w:type="spellStart"/>
            <w:r w:rsidRPr="002339A3">
              <w:rPr>
                <w:b/>
              </w:rPr>
              <w:t>Hazard</w:t>
            </w:r>
            <w:proofErr w:type="spellEnd"/>
            <w:r w:rsidRPr="002339A3">
              <w:rPr>
                <w:b/>
              </w:rPr>
              <w:t xml:space="preserve"> </w:t>
            </w:r>
            <w:proofErr w:type="spellStart"/>
            <w:r w:rsidRPr="002339A3">
              <w:rPr>
                <w:b/>
              </w:rPr>
              <w:t>stat</w:t>
            </w:r>
            <w:r w:rsidRPr="002339A3">
              <w:rPr>
                <w:b/>
              </w:rPr>
              <w:t>e</w:t>
            </w:r>
            <w:r w:rsidRPr="002339A3">
              <w:rPr>
                <w:b/>
              </w:rPr>
              <w:t>ment</w:t>
            </w:r>
            <w:proofErr w:type="spellEnd"/>
            <w:r w:rsidRPr="002339A3">
              <w:rPr>
                <w:b/>
              </w:rPr>
              <w:t xml:space="preserve"> </w:t>
            </w:r>
            <w:proofErr w:type="spellStart"/>
            <w:r w:rsidRPr="002339A3">
              <w:rPr>
                <w:b/>
              </w:rPr>
              <w:t>code</w:t>
            </w:r>
            <w:proofErr w:type="spellEnd"/>
            <w:r w:rsidRPr="002339A3">
              <w:rPr>
                <w:b/>
              </w:rPr>
              <w:t>(s)</w:t>
            </w:r>
          </w:p>
        </w:tc>
        <w:tc>
          <w:tcPr>
            <w:tcW w:w="1134" w:type="dxa"/>
          </w:tcPr>
          <w:p w:rsidR="00C466DD" w:rsidRPr="00461241" w:rsidRDefault="00C466DD" w:rsidP="00C466DD">
            <w:pPr>
              <w:spacing w:after="0" w:line="240" w:lineRule="auto"/>
              <w:ind w:left="28"/>
              <w:rPr>
                <w:b/>
                <w:lang w:val="en-US"/>
              </w:rPr>
            </w:pPr>
            <w:r w:rsidRPr="00461241">
              <w:rPr>
                <w:b/>
                <w:lang w:val="en-US"/>
              </w:rPr>
              <w:t>Pictogram, Signal Word Code(s)</w:t>
            </w:r>
          </w:p>
        </w:tc>
        <w:tc>
          <w:tcPr>
            <w:tcW w:w="851" w:type="dxa"/>
          </w:tcPr>
          <w:p w:rsidR="00C466DD" w:rsidRPr="002339A3" w:rsidRDefault="00C466DD" w:rsidP="00C466DD">
            <w:pPr>
              <w:spacing w:after="0" w:line="240" w:lineRule="auto"/>
              <w:ind w:left="28"/>
              <w:rPr>
                <w:b/>
              </w:rPr>
            </w:pPr>
            <w:proofErr w:type="spellStart"/>
            <w:r w:rsidRPr="002339A3">
              <w:rPr>
                <w:b/>
              </w:rPr>
              <w:t>Hazard</w:t>
            </w:r>
            <w:proofErr w:type="spellEnd"/>
            <w:r w:rsidRPr="002339A3">
              <w:rPr>
                <w:b/>
              </w:rPr>
              <w:t xml:space="preserve"> </w:t>
            </w:r>
            <w:proofErr w:type="spellStart"/>
            <w:r w:rsidRPr="002339A3">
              <w:rPr>
                <w:b/>
              </w:rPr>
              <w:t>stat</w:t>
            </w:r>
            <w:r w:rsidRPr="002339A3">
              <w:rPr>
                <w:b/>
              </w:rPr>
              <w:t>e</w:t>
            </w:r>
            <w:r w:rsidRPr="002339A3">
              <w:rPr>
                <w:b/>
              </w:rPr>
              <w:t>ment</w:t>
            </w:r>
            <w:proofErr w:type="spellEnd"/>
            <w:r w:rsidRPr="002339A3">
              <w:rPr>
                <w:b/>
              </w:rPr>
              <w:t xml:space="preserve"> </w:t>
            </w:r>
            <w:proofErr w:type="spellStart"/>
            <w:r w:rsidRPr="002339A3">
              <w:rPr>
                <w:b/>
              </w:rPr>
              <w:t>code</w:t>
            </w:r>
            <w:proofErr w:type="spellEnd"/>
            <w:r w:rsidRPr="002339A3">
              <w:rPr>
                <w:b/>
              </w:rPr>
              <w:t>(s)</w:t>
            </w:r>
          </w:p>
        </w:tc>
        <w:tc>
          <w:tcPr>
            <w:tcW w:w="1417" w:type="dxa"/>
          </w:tcPr>
          <w:p w:rsidR="00C466DD" w:rsidRPr="00461241" w:rsidRDefault="00C466DD" w:rsidP="00C466DD">
            <w:pPr>
              <w:spacing w:after="0" w:line="240" w:lineRule="auto"/>
              <w:ind w:left="28"/>
              <w:rPr>
                <w:b/>
                <w:lang w:val="en-US"/>
              </w:rPr>
            </w:pPr>
            <w:r w:rsidRPr="00461241">
              <w:rPr>
                <w:b/>
                <w:lang w:val="en-US"/>
              </w:rPr>
              <w:t>Suppl. Hazard statement code(s)</w:t>
            </w:r>
          </w:p>
        </w:tc>
        <w:tc>
          <w:tcPr>
            <w:tcW w:w="1701" w:type="dxa"/>
          </w:tcPr>
          <w:p w:rsidR="00C466DD" w:rsidRPr="002339A3" w:rsidRDefault="00C466DD" w:rsidP="00C466DD">
            <w:pPr>
              <w:ind w:left="28"/>
              <w:rPr>
                <w:lang w:val="en-US"/>
              </w:rPr>
            </w:pPr>
          </w:p>
        </w:tc>
        <w:tc>
          <w:tcPr>
            <w:tcW w:w="2268" w:type="dxa"/>
          </w:tcPr>
          <w:p w:rsidR="00C466DD" w:rsidRPr="002339A3" w:rsidRDefault="00C466DD" w:rsidP="00C466DD">
            <w:pPr>
              <w:ind w:left="28"/>
              <w:rPr>
                <w:lang w:val="en-US"/>
              </w:rPr>
            </w:pPr>
          </w:p>
        </w:tc>
      </w:tr>
      <w:tr w:rsidR="00C466DD" w:rsidRPr="00D1406D" w:rsidTr="0064290E">
        <w:tc>
          <w:tcPr>
            <w:tcW w:w="9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66DD" w:rsidRPr="00B83EA5" w:rsidRDefault="00C466DD" w:rsidP="00C466DD">
            <w:pPr>
              <w:pStyle w:val="Tabletext"/>
              <w:ind w:left="28"/>
              <w:rPr>
                <w:rFonts w:ascii="Arial" w:hAnsi="Arial" w:cs="Arial"/>
                <w:bCs/>
              </w:rPr>
            </w:pPr>
          </w:p>
        </w:tc>
        <w:tc>
          <w:tcPr>
            <w:tcW w:w="13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66DD" w:rsidRPr="00B83EA5" w:rsidRDefault="00C466DD" w:rsidP="0064290E">
            <w:pPr>
              <w:ind w:left="28"/>
              <w:rPr>
                <w:lang w:val="en-US"/>
              </w:rPr>
            </w:pPr>
          </w:p>
        </w:tc>
        <w:tc>
          <w:tcPr>
            <w:tcW w:w="669" w:type="dxa"/>
          </w:tcPr>
          <w:p w:rsidR="003347F2" w:rsidRPr="00B83EA5" w:rsidRDefault="003347F2" w:rsidP="00C466DD">
            <w:pPr>
              <w:ind w:left="28"/>
              <w:rPr>
                <w:lang w:val="en-US"/>
              </w:rPr>
            </w:pPr>
          </w:p>
        </w:tc>
        <w:tc>
          <w:tcPr>
            <w:tcW w:w="717" w:type="dxa"/>
          </w:tcPr>
          <w:p w:rsidR="003347F2" w:rsidRPr="00B83EA5" w:rsidRDefault="003347F2" w:rsidP="003347F2">
            <w:pPr>
              <w:ind w:left="28"/>
              <w:rPr>
                <w:lang w:val="en-US"/>
              </w:rPr>
            </w:pPr>
          </w:p>
        </w:tc>
        <w:tc>
          <w:tcPr>
            <w:tcW w:w="1638" w:type="dxa"/>
          </w:tcPr>
          <w:p w:rsidR="0064290E" w:rsidRPr="00B83EA5" w:rsidRDefault="0064290E" w:rsidP="0064290E">
            <w:pPr>
              <w:ind w:left="28"/>
              <w:jc w:val="left"/>
              <w:rPr>
                <w:lang w:val="en-US"/>
              </w:rPr>
            </w:pPr>
          </w:p>
        </w:tc>
        <w:tc>
          <w:tcPr>
            <w:tcW w:w="945" w:type="dxa"/>
          </w:tcPr>
          <w:p w:rsidR="0064290E" w:rsidRPr="00B83EA5" w:rsidRDefault="0064290E" w:rsidP="0064290E">
            <w:pPr>
              <w:ind w:left="28"/>
              <w:jc w:val="left"/>
              <w:rPr>
                <w:lang w:val="en-US"/>
              </w:rPr>
            </w:pPr>
          </w:p>
        </w:tc>
        <w:tc>
          <w:tcPr>
            <w:tcW w:w="1134" w:type="dxa"/>
          </w:tcPr>
          <w:p w:rsidR="00C466DD" w:rsidRPr="00B83EA5" w:rsidRDefault="00C466DD" w:rsidP="0064290E">
            <w:pPr>
              <w:ind w:left="28"/>
              <w:rPr>
                <w:lang w:val="en-US"/>
              </w:rPr>
            </w:pPr>
          </w:p>
        </w:tc>
        <w:tc>
          <w:tcPr>
            <w:tcW w:w="851" w:type="dxa"/>
          </w:tcPr>
          <w:p w:rsidR="00C466DD" w:rsidRPr="00B83EA5" w:rsidRDefault="00C466DD" w:rsidP="00A80F9F">
            <w:pPr>
              <w:ind w:left="28"/>
              <w:rPr>
                <w:lang w:val="en-US"/>
              </w:rPr>
            </w:pPr>
          </w:p>
        </w:tc>
        <w:tc>
          <w:tcPr>
            <w:tcW w:w="1417" w:type="dxa"/>
          </w:tcPr>
          <w:p w:rsidR="00C466DD" w:rsidRPr="00B83EA5" w:rsidRDefault="00186D2B" w:rsidP="00A80F9F">
            <w:pPr>
              <w:ind w:left="28"/>
              <w:rPr>
                <w:lang w:val="en-US"/>
              </w:rPr>
            </w:pPr>
            <w:r>
              <w:rPr>
                <w:lang w:val="en-US"/>
              </w:rPr>
              <w:t>--</w:t>
            </w:r>
          </w:p>
        </w:tc>
        <w:tc>
          <w:tcPr>
            <w:tcW w:w="1701" w:type="dxa"/>
          </w:tcPr>
          <w:p w:rsidR="00C466DD" w:rsidRPr="00B83EA5" w:rsidRDefault="00186D2B" w:rsidP="00C466DD">
            <w:pPr>
              <w:ind w:left="28"/>
              <w:rPr>
                <w:lang w:val="en-US"/>
              </w:rPr>
            </w:pPr>
            <w:r>
              <w:rPr>
                <w:lang w:val="en-US"/>
              </w:rPr>
              <w:t>--</w:t>
            </w:r>
          </w:p>
        </w:tc>
        <w:tc>
          <w:tcPr>
            <w:tcW w:w="2268" w:type="dxa"/>
          </w:tcPr>
          <w:p w:rsidR="00C466DD" w:rsidRPr="00B83EA5" w:rsidRDefault="00186D2B" w:rsidP="00C466DD">
            <w:pPr>
              <w:ind w:left="28"/>
              <w:rPr>
                <w:lang w:val="en-US"/>
              </w:rPr>
            </w:pPr>
            <w:r>
              <w:rPr>
                <w:lang w:val="en-US"/>
              </w:rPr>
              <w:t>--</w:t>
            </w:r>
          </w:p>
        </w:tc>
      </w:tr>
    </w:tbl>
    <w:p w:rsidR="00CA034E" w:rsidRDefault="00CA034E" w:rsidP="00B83EA5">
      <w:pPr>
        <w:pStyle w:val="Textkrper"/>
        <w:rPr>
          <w:lang w:val="en-US"/>
        </w:rPr>
      </w:pPr>
    </w:p>
    <w:p w:rsidR="00CA034E" w:rsidRDefault="00CA034E" w:rsidP="00B83EA5">
      <w:pPr>
        <w:pStyle w:val="Textkrper"/>
        <w:rPr>
          <w:lang w:val="en-US"/>
        </w:rPr>
        <w:sectPr w:rsidR="00CA034E" w:rsidSect="00D1789B">
          <w:pgSz w:w="16840" w:h="11907" w:orient="landscape" w:code="9"/>
          <w:pgMar w:top="1701" w:right="1474" w:bottom="1418" w:left="1758" w:header="851" w:footer="680" w:gutter="0"/>
          <w:cols w:space="708"/>
          <w:docGrid w:linePitch="360"/>
        </w:sectPr>
      </w:pPr>
    </w:p>
    <w:p w:rsidR="00BD55C2" w:rsidRDefault="007D6E59" w:rsidP="00D75680">
      <w:pPr>
        <w:pStyle w:val="berschrift1"/>
      </w:pPr>
      <w:bookmarkStart w:id="21" w:name="_Toc354763987"/>
      <w:r>
        <w:lastRenderedPageBreak/>
        <w:t>L</w:t>
      </w:r>
      <w:r w:rsidRPr="001331EC">
        <w:t xml:space="preserve">egal </w:t>
      </w:r>
      <w:r>
        <w:t>status and u</w:t>
      </w:r>
      <w:r w:rsidRPr="00E81AE5">
        <w:t>se restrictions</w:t>
      </w:r>
      <w:bookmarkEnd w:id="21"/>
    </w:p>
    <w:p w:rsidR="00BD55C2" w:rsidRDefault="007D6E59" w:rsidP="00D75680">
      <w:pPr>
        <w:pStyle w:val="berschrift2"/>
      </w:pPr>
      <w:bookmarkStart w:id="22" w:name="_Toc354763988"/>
      <w:r>
        <w:t>Regulation of the substance under REACH</w:t>
      </w:r>
      <w:bookmarkEnd w:id="22"/>
    </w:p>
    <w:p w:rsidR="00BD55C2" w:rsidRDefault="007D6E59" w:rsidP="00D75680">
      <w:pPr>
        <w:pStyle w:val="berschrift2"/>
      </w:pPr>
      <w:bookmarkStart w:id="23" w:name="_Toc354763989"/>
      <w:r w:rsidRPr="00A33A4B">
        <w:t>Other legislative measures</w:t>
      </w:r>
      <w:bookmarkEnd w:id="23"/>
    </w:p>
    <w:p w:rsidR="00BD55C2" w:rsidRDefault="007D6E59" w:rsidP="00D75680">
      <w:pPr>
        <w:pStyle w:val="berschrift2"/>
      </w:pPr>
      <w:bookmarkStart w:id="24" w:name="_Toc354763990"/>
      <w:r>
        <w:t>Non-governmental initiations</w:t>
      </w:r>
      <w:bookmarkEnd w:id="24"/>
    </w:p>
    <w:p w:rsidR="004B6182" w:rsidRDefault="00C54E92" w:rsidP="00077168">
      <w:pPr>
        <w:pStyle w:val="berschrift2"/>
      </w:pPr>
      <w:bookmarkStart w:id="25" w:name="_Toc354763991"/>
      <w:r>
        <w:t>Conclusions on legal restrictions</w:t>
      </w:r>
      <w:bookmarkEnd w:id="25"/>
    </w:p>
    <w:p w:rsidR="002D4E52" w:rsidRDefault="004C58B2" w:rsidP="00103FAD">
      <w:pPr>
        <w:pStyle w:val="berschrift1"/>
      </w:pPr>
      <w:bookmarkStart w:id="26" w:name="_Toc343790401"/>
      <w:bookmarkStart w:id="27" w:name="_Toc354763992"/>
      <w:r>
        <w:lastRenderedPageBreak/>
        <w:t>Use</w:t>
      </w:r>
      <w:r w:rsidR="002D4E52">
        <w:t xml:space="preserve"> </w:t>
      </w:r>
      <w:bookmarkEnd w:id="26"/>
      <w:r w:rsidR="00D41ADD">
        <w:t xml:space="preserve">in </w:t>
      </w:r>
      <w:r w:rsidR="004B6182">
        <w:t>electrical and electronic equipment</w:t>
      </w:r>
      <w:r w:rsidR="00103FAD">
        <w:t xml:space="preserve"> </w:t>
      </w:r>
      <w:proofErr w:type="spellStart"/>
      <w:r w:rsidR="00103FAD" w:rsidRPr="00103FAD">
        <w:t>EQUIPMENT</w:t>
      </w:r>
      <w:proofErr w:type="spellEnd"/>
      <w:r w:rsidR="00103FAD" w:rsidRPr="00103FAD">
        <w:t xml:space="preserve"> COVERED BY DIRECTIVE 2011/65/EC (ANNEX I)</w:t>
      </w:r>
      <w:bookmarkEnd w:id="27"/>
    </w:p>
    <w:p w:rsidR="00103FAD" w:rsidRDefault="00103FAD" w:rsidP="00293C9F">
      <w:pPr>
        <w:pStyle w:val="berschrift2"/>
      </w:pPr>
      <w:bookmarkStart w:id="28" w:name="_Toc354763993"/>
      <w:r>
        <w:t>Function of the substance</w:t>
      </w:r>
      <w:bookmarkEnd w:id="28"/>
      <w:r>
        <w:t xml:space="preserve"> </w:t>
      </w:r>
    </w:p>
    <w:p w:rsidR="00FC0F4B" w:rsidRDefault="00FC0F4B" w:rsidP="00293C9F">
      <w:pPr>
        <w:pStyle w:val="berschrift2"/>
      </w:pPr>
      <w:bookmarkStart w:id="29" w:name="_Toc354763994"/>
      <w:r>
        <w:t>T</w:t>
      </w:r>
      <w:r w:rsidR="009E650D">
        <w:t>ypes</w:t>
      </w:r>
      <w:r>
        <w:t xml:space="preserve"> of appliances</w:t>
      </w:r>
      <w:bookmarkEnd w:id="29"/>
    </w:p>
    <w:p w:rsidR="00172AFE" w:rsidRDefault="002D4E52">
      <w:pPr>
        <w:pStyle w:val="berschrift2"/>
      </w:pPr>
      <w:bookmarkStart w:id="30" w:name="_Toc354763995"/>
      <w:r>
        <w:t xml:space="preserve">Quantities </w:t>
      </w:r>
      <w:r w:rsidR="00103FAD">
        <w:t xml:space="preserve">of the substance </w:t>
      </w:r>
      <w:r w:rsidR="00383973">
        <w:t>used</w:t>
      </w:r>
      <w:bookmarkEnd w:id="30"/>
    </w:p>
    <w:p w:rsidR="004C58B2" w:rsidRDefault="004C58B2" w:rsidP="00461241">
      <w:pPr>
        <w:pStyle w:val="berschrift1"/>
      </w:pPr>
      <w:bookmarkStart w:id="31" w:name="_Toc346628232"/>
      <w:bookmarkStart w:id="32" w:name="_Toc346630741"/>
      <w:bookmarkStart w:id="33" w:name="_Toc346633594"/>
      <w:bookmarkStart w:id="34" w:name="_Toc346634188"/>
      <w:bookmarkStart w:id="35" w:name="_Toc346634536"/>
      <w:bookmarkStart w:id="36" w:name="_Toc346693418"/>
      <w:bookmarkStart w:id="37" w:name="_Toc346693499"/>
      <w:bookmarkStart w:id="38" w:name="_Toc346698325"/>
      <w:bookmarkStart w:id="39" w:name="_Toc346698717"/>
      <w:bookmarkStart w:id="40" w:name="_Toc346698970"/>
      <w:bookmarkStart w:id="41" w:name="_Toc343790410"/>
      <w:bookmarkStart w:id="42" w:name="_Toc354763996"/>
      <w:bookmarkStart w:id="43" w:name="_GoBack"/>
      <w:bookmarkEnd w:id="15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3"/>
      <w:r>
        <w:lastRenderedPageBreak/>
        <w:t>W</w:t>
      </w:r>
      <w:r w:rsidR="00895111">
        <w:t>astE Management of ElectriCAl AnD ELECTroNic</w:t>
      </w:r>
      <w:r w:rsidR="00B631C2">
        <w:t xml:space="preserve"> Equipment</w:t>
      </w:r>
      <w:bookmarkEnd w:id="42"/>
      <w:r w:rsidR="00B631C2">
        <w:t xml:space="preserve"> </w:t>
      </w:r>
    </w:p>
    <w:p w:rsidR="001E70DC" w:rsidRDefault="001E70DC" w:rsidP="00DE19AA">
      <w:pPr>
        <w:pStyle w:val="berschrift2"/>
      </w:pPr>
      <w:bookmarkStart w:id="44" w:name="_Toc354763997"/>
      <w:r>
        <w:t>Relevant waste management processes for the WEEE containing the substance</w:t>
      </w:r>
      <w:bookmarkEnd w:id="44"/>
    </w:p>
    <w:p w:rsidR="00C54E92" w:rsidRDefault="00C54E92" w:rsidP="00DE19AA">
      <w:pPr>
        <w:pStyle w:val="berschrift2"/>
      </w:pPr>
      <w:bookmarkStart w:id="45" w:name="_Toc354763998"/>
      <w:r>
        <w:t>Description of waste streams</w:t>
      </w:r>
      <w:bookmarkEnd w:id="45"/>
      <w:r w:rsidR="001E70DC" w:rsidRPr="00D63180">
        <w:t xml:space="preserve"> </w:t>
      </w:r>
    </w:p>
    <w:p w:rsidR="003240C8" w:rsidRPr="003240C8" w:rsidRDefault="001E70DC" w:rsidP="00DE19AA">
      <w:pPr>
        <w:pStyle w:val="berschrift2"/>
      </w:pPr>
      <w:bookmarkStart w:id="46" w:name="_Toc354763999"/>
      <w:r>
        <w:t>Description of i</w:t>
      </w:r>
      <w:r w:rsidR="003240C8">
        <w:t xml:space="preserve">mpacts </w:t>
      </w:r>
      <w:r w:rsidR="003240C8" w:rsidRPr="003240C8">
        <w:t xml:space="preserve">on </w:t>
      </w:r>
      <w:r w:rsidR="003240C8">
        <w:t>WEEE</w:t>
      </w:r>
      <w:r w:rsidR="003240C8" w:rsidRPr="003240C8">
        <w:t xml:space="preserve"> management</w:t>
      </w:r>
      <w:bookmarkEnd w:id="46"/>
    </w:p>
    <w:p w:rsidR="00B83EA5" w:rsidRDefault="006A2943" w:rsidP="005A052C">
      <w:pPr>
        <w:pStyle w:val="berschrift1"/>
      </w:pPr>
      <w:bookmarkStart w:id="47" w:name="_Toc354764000"/>
      <w:bookmarkEnd w:id="41"/>
      <w:r>
        <w:lastRenderedPageBreak/>
        <w:t xml:space="preserve">Human </w:t>
      </w:r>
      <w:r w:rsidR="00E705BC">
        <w:t>health</w:t>
      </w:r>
      <w:bookmarkEnd w:id="47"/>
    </w:p>
    <w:p w:rsidR="008612F7" w:rsidRDefault="008612F7" w:rsidP="00DE19AA">
      <w:pPr>
        <w:pStyle w:val="berschrift2"/>
      </w:pPr>
      <w:bookmarkStart w:id="48" w:name="_Toc343790411"/>
      <w:bookmarkStart w:id="49" w:name="_Toc354764001"/>
      <w:r w:rsidRPr="00DE19AA">
        <w:t>Identification</w:t>
      </w:r>
      <w:r w:rsidRPr="003F04A7">
        <w:t xml:space="preserve"> of hazard potential</w:t>
      </w:r>
      <w:bookmarkEnd w:id="48"/>
      <w:bookmarkEnd w:id="49"/>
    </w:p>
    <w:p w:rsidR="008612F7" w:rsidRDefault="00BF2A05" w:rsidP="00DE19AA">
      <w:pPr>
        <w:pStyle w:val="berschrift3"/>
      </w:pPr>
      <w:bookmarkStart w:id="50" w:name="_Toc343790412"/>
      <w:bookmarkStart w:id="51" w:name="_Toc354764002"/>
      <w:r w:rsidRPr="00DE19AA">
        <w:t>E</w:t>
      </w:r>
      <w:r w:rsidR="008612F7" w:rsidRPr="00DE19AA">
        <w:t>ndpoints</w:t>
      </w:r>
      <w:r w:rsidR="008612F7" w:rsidRPr="001331EC">
        <w:t xml:space="preserve"> of concern</w:t>
      </w:r>
      <w:bookmarkEnd w:id="50"/>
      <w:r w:rsidR="002979EB">
        <w:t xml:space="preserve"> and NOAELS or LOAELs, BMDs …</w:t>
      </w:r>
      <w:bookmarkEnd w:id="51"/>
    </w:p>
    <w:p w:rsidR="00D7233E" w:rsidRDefault="002979EB" w:rsidP="00DE19AA">
      <w:pPr>
        <w:pStyle w:val="berschrift3"/>
      </w:pPr>
      <w:bookmarkStart w:id="52" w:name="_Toc354764003"/>
      <w:r>
        <w:t xml:space="preserve">Existing </w:t>
      </w:r>
      <w:r w:rsidR="00461241">
        <w:t>Guidance values</w:t>
      </w:r>
      <w:r w:rsidR="001D3A71">
        <w:t xml:space="preserve"> (DNEL</w:t>
      </w:r>
      <w:r w:rsidR="008D2D93">
        <w:t>s, OELs, Reference values</w:t>
      </w:r>
      <w:r w:rsidR="001D3A71">
        <w:t>)</w:t>
      </w:r>
      <w:bookmarkEnd w:id="52"/>
    </w:p>
    <w:p w:rsidR="00DE19AA" w:rsidRPr="00DE19AA" w:rsidRDefault="00DE19AA" w:rsidP="00DE19AA">
      <w:pPr>
        <w:rPr>
          <w:lang w:val="en-GB"/>
        </w:rPr>
      </w:pPr>
    </w:p>
    <w:p w:rsidR="00BF2A05" w:rsidRDefault="00BF2A05" w:rsidP="00DE19AA">
      <w:pPr>
        <w:pStyle w:val="berschrift2"/>
      </w:pPr>
      <w:bookmarkStart w:id="53" w:name="_Toc354764004"/>
      <w:r>
        <w:t>Human exposure</w:t>
      </w:r>
      <w:r w:rsidR="002979EB">
        <w:t xml:space="preserve"> assessment</w:t>
      </w:r>
      <w:bookmarkEnd w:id="53"/>
    </w:p>
    <w:p w:rsidR="00563622" w:rsidRDefault="00BF2A05" w:rsidP="00DE19AA">
      <w:pPr>
        <w:pStyle w:val="berschrift3"/>
      </w:pPr>
      <w:bookmarkStart w:id="54" w:name="_Toc354764005"/>
      <w:r>
        <w:t>E</w:t>
      </w:r>
      <w:r w:rsidRPr="00F53779">
        <w:t xml:space="preserve">xposure of workers </w:t>
      </w:r>
      <w:r w:rsidR="00563622">
        <w:t>of EEE waste processing plants</w:t>
      </w:r>
      <w:bookmarkEnd w:id="54"/>
    </w:p>
    <w:p w:rsidR="00BF2A05" w:rsidRDefault="00563622" w:rsidP="00DE19AA">
      <w:pPr>
        <w:pStyle w:val="berschrift3"/>
      </w:pPr>
      <w:bookmarkStart w:id="55" w:name="_Toc354764006"/>
      <w:r>
        <w:t>Exposure of</w:t>
      </w:r>
      <w:r w:rsidR="005A052C">
        <w:t xml:space="preserve"> neighbouring residents </w:t>
      </w:r>
      <w:r w:rsidR="005A052C" w:rsidRPr="00F53779">
        <w:t>of</w:t>
      </w:r>
      <w:r w:rsidR="00BF2A05" w:rsidRPr="00F53779">
        <w:t xml:space="preserve"> </w:t>
      </w:r>
      <w:r w:rsidR="00BF2A05">
        <w:t xml:space="preserve">EEE </w:t>
      </w:r>
      <w:r w:rsidR="00BF2A05" w:rsidRPr="00F53779">
        <w:t>waste</w:t>
      </w:r>
      <w:r w:rsidR="00BF2A05">
        <w:t xml:space="preserve"> pr</w:t>
      </w:r>
      <w:r w:rsidR="00BF2A05">
        <w:t>o</w:t>
      </w:r>
      <w:r w:rsidR="00BF2A05">
        <w:t>cessing plants (WPP)</w:t>
      </w:r>
      <w:bookmarkEnd w:id="55"/>
    </w:p>
    <w:p w:rsidR="00BF2A05" w:rsidRDefault="00BF2A05" w:rsidP="00DE19AA">
      <w:pPr>
        <w:pStyle w:val="berschrift3"/>
      </w:pPr>
      <w:bookmarkStart w:id="56" w:name="_Toc354764007"/>
      <w:r>
        <w:t>Occupational and consumer exposure</w:t>
      </w:r>
      <w:bookmarkEnd w:id="56"/>
    </w:p>
    <w:p w:rsidR="00DE19AA" w:rsidRPr="00DE19AA" w:rsidRDefault="00DE19AA" w:rsidP="00DE19AA">
      <w:pPr>
        <w:rPr>
          <w:lang w:val="en-GB"/>
        </w:rPr>
      </w:pPr>
    </w:p>
    <w:p w:rsidR="00656AAF" w:rsidRPr="002D4E52" w:rsidRDefault="008D2D93" w:rsidP="00DE19AA">
      <w:pPr>
        <w:pStyle w:val="berschrift2"/>
      </w:pPr>
      <w:bookmarkStart w:id="57" w:name="_Toc343790413"/>
      <w:bookmarkStart w:id="58" w:name="_Toc354764008"/>
      <w:r>
        <w:t>Evaluation of risks</w:t>
      </w:r>
      <w:r w:rsidR="00B87A90">
        <w:t xml:space="preserve"> </w:t>
      </w:r>
      <w:bookmarkEnd w:id="57"/>
      <w:r>
        <w:t xml:space="preserve">of </w:t>
      </w:r>
      <w:r w:rsidR="00461241">
        <w:t>workers and neighbouring reside</w:t>
      </w:r>
      <w:r w:rsidR="00DB1646" w:rsidRPr="00F53779">
        <w:t>nts’ of waste</w:t>
      </w:r>
      <w:r w:rsidR="00DB1646">
        <w:t xml:space="preserve"> processing plants (WPP)</w:t>
      </w:r>
      <w:bookmarkEnd w:id="58"/>
    </w:p>
    <w:p w:rsidR="002979EB" w:rsidRPr="002979EB" w:rsidRDefault="002979EB" w:rsidP="002979EB">
      <w:pPr>
        <w:pStyle w:val="berschrift3"/>
      </w:pPr>
      <w:bookmarkStart w:id="59" w:name="_Toc354764009"/>
      <w:r>
        <w:t>Description of risks due to uncontrolled handling</w:t>
      </w:r>
      <w:bookmarkEnd w:id="59"/>
    </w:p>
    <w:p w:rsidR="00D7233E" w:rsidRDefault="000D33D0" w:rsidP="005A052C">
      <w:pPr>
        <w:pStyle w:val="berschrift1"/>
      </w:pPr>
      <w:bookmarkStart w:id="60" w:name="_Toc354764010"/>
      <w:r>
        <w:lastRenderedPageBreak/>
        <w:t>En</w:t>
      </w:r>
      <w:r w:rsidR="00D7233E">
        <w:t>vironment</w:t>
      </w:r>
      <w:r w:rsidR="00D75680">
        <w:t>Al HEALTH</w:t>
      </w:r>
      <w:bookmarkEnd w:id="60"/>
    </w:p>
    <w:p w:rsidR="00461241" w:rsidRDefault="00461241" w:rsidP="00DE19AA">
      <w:pPr>
        <w:pStyle w:val="berschrift2"/>
      </w:pPr>
      <w:bookmarkStart w:id="61" w:name="_Toc354764011"/>
      <w:r>
        <w:t>Identification of hazard potential</w:t>
      </w:r>
      <w:bookmarkEnd w:id="61"/>
      <w:r>
        <w:t xml:space="preserve"> </w:t>
      </w:r>
    </w:p>
    <w:p w:rsidR="00461241" w:rsidRDefault="00461241" w:rsidP="00DE19AA">
      <w:pPr>
        <w:pStyle w:val="berschrift3"/>
      </w:pPr>
      <w:bookmarkStart w:id="62" w:name="_Toc354764012"/>
      <w:r>
        <w:t>Endpoints of concern</w:t>
      </w:r>
      <w:r w:rsidR="002979EB">
        <w:t>, NOAECs, acute, chronic</w:t>
      </w:r>
      <w:bookmarkEnd w:id="62"/>
    </w:p>
    <w:p w:rsidR="00DE19AA" w:rsidRPr="00DE19AA" w:rsidRDefault="006D76C1" w:rsidP="00DE19AA">
      <w:pPr>
        <w:pStyle w:val="berschrift3"/>
      </w:pPr>
      <w:bookmarkStart w:id="63" w:name="_Toc343790415"/>
      <w:bookmarkStart w:id="64" w:name="_Toc354764013"/>
      <w:r>
        <w:t>Potential for s</w:t>
      </w:r>
      <w:r w:rsidR="006A2943" w:rsidRPr="001331EC">
        <w:t>econdary poisoning and bioaccumulation</w:t>
      </w:r>
      <w:bookmarkEnd w:id="63"/>
      <w:bookmarkEnd w:id="64"/>
      <w:r w:rsidR="006A2943" w:rsidRPr="001331EC">
        <w:t xml:space="preserve"> </w:t>
      </w:r>
    </w:p>
    <w:p w:rsidR="006A2943" w:rsidRDefault="006A2943" w:rsidP="00DE19AA">
      <w:pPr>
        <w:pStyle w:val="berschrift3"/>
      </w:pPr>
      <w:bookmarkStart w:id="65" w:name="_Toc354764014"/>
      <w:r>
        <w:t>Guidance values (PNECs)</w:t>
      </w:r>
      <w:bookmarkEnd w:id="65"/>
    </w:p>
    <w:p w:rsidR="00DE19AA" w:rsidRPr="00DE19AA" w:rsidRDefault="00DE19AA" w:rsidP="00DE19AA">
      <w:pPr>
        <w:rPr>
          <w:lang w:val="en-GB"/>
        </w:rPr>
      </w:pPr>
    </w:p>
    <w:p w:rsidR="008612F7" w:rsidRDefault="00B87A90" w:rsidP="00DE19AA">
      <w:pPr>
        <w:pStyle w:val="berschrift2"/>
      </w:pPr>
      <w:bookmarkStart w:id="66" w:name="_Toc354764015"/>
      <w:r>
        <w:t>Environmental exposure</w:t>
      </w:r>
      <w:bookmarkEnd w:id="66"/>
    </w:p>
    <w:p w:rsidR="00B87A90" w:rsidRDefault="00B87A90" w:rsidP="00DE19AA">
      <w:pPr>
        <w:pStyle w:val="berschrift3"/>
      </w:pPr>
      <w:bookmarkStart w:id="67" w:name="_Toc343790416"/>
      <w:bookmarkStart w:id="68" w:name="_Toc354764016"/>
      <w:r>
        <w:t>M</w:t>
      </w:r>
      <w:r w:rsidR="008612F7" w:rsidRPr="001331EC">
        <w:t>onitoring data: remote regions, biota</w:t>
      </w:r>
      <w:bookmarkEnd w:id="67"/>
      <w:bookmarkEnd w:id="68"/>
    </w:p>
    <w:p w:rsidR="002979EB" w:rsidRDefault="002979EB" w:rsidP="002979EB">
      <w:pPr>
        <w:pStyle w:val="berschrift3"/>
      </w:pPr>
      <w:bookmarkStart w:id="69" w:name="_Toc354764017"/>
      <w:r>
        <w:t>Monitoring data: waste management</w:t>
      </w:r>
      <w:bookmarkEnd w:id="69"/>
    </w:p>
    <w:p w:rsidR="002979EB" w:rsidRPr="002979EB" w:rsidRDefault="006D76C1" w:rsidP="006D76C1">
      <w:pPr>
        <w:pStyle w:val="berschrift3"/>
      </w:pPr>
      <w:bookmarkStart w:id="70" w:name="_Toc354764018"/>
      <w:r>
        <w:t>E</w:t>
      </w:r>
      <w:r w:rsidR="002979EB" w:rsidRPr="002979EB">
        <w:t xml:space="preserve">xposure </w:t>
      </w:r>
      <w:r w:rsidRPr="002979EB">
        <w:t>scenarios</w:t>
      </w:r>
      <w:r>
        <w:t>: waste management</w:t>
      </w:r>
      <w:bookmarkEnd w:id="70"/>
    </w:p>
    <w:p w:rsidR="00DE19AA" w:rsidRPr="00DE19AA" w:rsidRDefault="00DE19AA" w:rsidP="00DE19AA">
      <w:pPr>
        <w:rPr>
          <w:lang w:val="en-GB"/>
        </w:rPr>
      </w:pPr>
    </w:p>
    <w:p w:rsidR="00B87A90" w:rsidRDefault="008D2D93" w:rsidP="00DE19AA">
      <w:pPr>
        <w:pStyle w:val="berschrift2"/>
      </w:pPr>
      <w:bookmarkStart w:id="71" w:name="_Toc354764019"/>
      <w:r>
        <w:t>Evaluation of the risks for the</w:t>
      </w:r>
      <w:r w:rsidR="00B87A90" w:rsidRPr="001331EC">
        <w:t xml:space="preserve"> environment with focus on </w:t>
      </w:r>
      <w:r w:rsidR="00B87A90">
        <w:t>WEEE</w:t>
      </w:r>
      <w:r w:rsidR="00B87A90" w:rsidRPr="001331EC">
        <w:t xml:space="preserve"> </w:t>
      </w:r>
      <w:r w:rsidR="00B87A90">
        <w:t>management</w:t>
      </w:r>
      <w:bookmarkEnd w:id="71"/>
    </w:p>
    <w:p w:rsidR="00535C41" w:rsidRPr="00461241" w:rsidRDefault="00535C41" w:rsidP="005A052C">
      <w:pPr>
        <w:rPr>
          <w:lang w:val="en-US"/>
        </w:rPr>
      </w:pPr>
    </w:p>
    <w:p w:rsidR="00B83EA5" w:rsidRDefault="009B3B1E" w:rsidP="005B71BE">
      <w:pPr>
        <w:pStyle w:val="berschrift1"/>
      </w:pPr>
      <w:bookmarkStart w:id="72" w:name="_Toc343790417"/>
      <w:bookmarkStart w:id="73" w:name="_Toc354764020"/>
      <w:r>
        <w:lastRenderedPageBreak/>
        <w:t>Alternativ</w:t>
      </w:r>
      <w:r w:rsidR="00B83EA5">
        <w:t>es</w:t>
      </w:r>
      <w:bookmarkEnd w:id="72"/>
      <w:bookmarkEnd w:id="73"/>
    </w:p>
    <w:p w:rsidR="00B83EA5" w:rsidRDefault="006A2943" w:rsidP="00DE19AA">
      <w:pPr>
        <w:pStyle w:val="berschrift2"/>
      </w:pPr>
      <w:bookmarkStart w:id="74" w:name="_Toc343790418"/>
      <w:bookmarkStart w:id="75" w:name="_Toc354764021"/>
      <w:r>
        <w:t xml:space="preserve">Availability of </w:t>
      </w:r>
      <w:r w:rsidR="000E2F61" w:rsidRPr="003F04A7">
        <w:t>alternatives</w:t>
      </w:r>
      <w:bookmarkEnd w:id="74"/>
      <w:bookmarkEnd w:id="75"/>
    </w:p>
    <w:p w:rsidR="006A2943" w:rsidRDefault="006A2943" w:rsidP="00DE19AA">
      <w:pPr>
        <w:pStyle w:val="berschrift2"/>
      </w:pPr>
      <w:bookmarkStart w:id="76" w:name="_Toc354764022"/>
      <w:r>
        <w:t>Hazardous properties of alternatives</w:t>
      </w:r>
      <w:bookmarkEnd w:id="76"/>
    </w:p>
    <w:p w:rsidR="006A2943" w:rsidRPr="006A2943" w:rsidRDefault="006A2943" w:rsidP="00DE19AA">
      <w:pPr>
        <w:pStyle w:val="berschrift2"/>
      </w:pPr>
      <w:bookmarkStart w:id="77" w:name="_Toc354764023"/>
      <w:r>
        <w:t>Data basis for alternatives and uncertainties</w:t>
      </w:r>
      <w:bookmarkEnd w:id="77"/>
      <w:r>
        <w:t xml:space="preserve"> </w:t>
      </w:r>
    </w:p>
    <w:p w:rsidR="005B5935" w:rsidRPr="00461241" w:rsidRDefault="005B5935" w:rsidP="00CB4A00">
      <w:pPr>
        <w:rPr>
          <w:lang w:val="en-US"/>
        </w:rPr>
      </w:pPr>
    </w:p>
    <w:p w:rsidR="000E2F61" w:rsidRDefault="000E2F61" w:rsidP="005B71BE">
      <w:pPr>
        <w:pStyle w:val="berschrift1"/>
      </w:pPr>
      <w:bookmarkStart w:id="78" w:name="_Toc354764024"/>
      <w:r>
        <w:lastRenderedPageBreak/>
        <w:t>Socio-Economic impact on the producers of the substance</w:t>
      </w:r>
      <w:bookmarkEnd w:id="78"/>
      <w:r>
        <w:t xml:space="preserve"> </w:t>
      </w:r>
    </w:p>
    <w:p w:rsidR="008E0950" w:rsidRDefault="009B3B1E" w:rsidP="00DE19AA">
      <w:pPr>
        <w:pStyle w:val="berschrift2"/>
      </w:pPr>
      <w:bookmarkStart w:id="79" w:name="_Toc354764025"/>
      <w:r>
        <w:t>I</w:t>
      </w:r>
      <w:r w:rsidR="008E0950" w:rsidRPr="000E2F61">
        <w:t>mpact on EEE users</w:t>
      </w:r>
      <w:bookmarkEnd w:id="79"/>
    </w:p>
    <w:p w:rsidR="000E2F61" w:rsidRDefault="009B3B1E" w:rsidP="00DE19AA">
      <w:pPr>
        <w:pStyle w:val="berschrift2"/>
      </w:pPr>
      <w:bookmarkStart w:id="80" w:name="_Toc354764026"/>
      <w:r>
        <w:t>I</w:t>
      </w:r>
      <w:r w:rsidR="000E2F61" w:rsidRPr="000E2F61">
        <w:t xml:space="preserve">mpact on the producers </w:t>
      </w:r>
      <w:r>
        <w:t xml:space="preserve">of the substance and on the producers of </w:t>
      </w:r>
      <w:r w:rsidR="000E2F61" w:rsidRPr="000E2F61">
        <w:t xml:space="preserve">EEE </w:t>
      </w:r>
      <w:r>
        <w:t>and components thereof</w:t>
      </w:r>
      <w:bookmarkEnd w:id="80"/>
    </w:p>
    <w:p w:rsidR="000E2F61" w:rsidRDefault="009B3B1E" w:rsidP="00DE19AA">
      <w:pPr>
        <w:pStyle w:val="berschrift2"/>
      </w:pPr>
      <w:bookmarkStart w:id="81" w:name="_Toc354764027"/>
      <w:r>
        <w:t>I</w:t>
      </w:r>
      <w:r w:rsidR="000E2F61" w:rsidRPr="000E2F61">
        <w:t>mpact on the workers in EEE production and WEEE treatment</w:t>
      </w:r>
      <w:bookmarkEnd w:id="81"/>
    </w:p>
    <w:p w:rsidR="009B3B1E" w:rsidRDefault="009B3B1E" w:rsidP="00DE19AA">
      <w:pPr>
        <w:pStyle w:val="berschrift2"/>
      </w:pPr>
      <w:bookmarkStart w:id="82" w:name="_Toc354764028"/>
      <w:r>
        <w:t>Impact on administration</w:t>
      </w:r>
      <w:bookmarkEnd w:id="82"/>
    </w:p>
    <w:p w:rsidR="00950126" w:rsidRDefault="00950126" w:rsidP="001E70DC"/>
    <w:p w:rsidR="00B83EA5" w:rsidRDefault="00B83EA5" w:rsidP="005B71BE">
      <w:pPr>
        <w:pStyle w:val="berschrift1"/>
      </w:pPr>
      <w:bookmarkStart w:id="83" w:name="_Toc354764029"/>
      <w:r w:rsidRPr="003F04A7">
        <w:lastRenderedPageBreak/>
        <w:t xml:space="preserve">Rationale for </w:t>
      </w:r>
      <w:r w:rsidR="009435F2">
        <w:t>inclusion of</w:t>
      </w:r>
      <w:r w:rsidR="009B3B1E">
        <w:t xml:space="preserve"> the</w:t>
      </w:r>
      <w:r w:rsidR="007D415E">
        <w:t xml:space="preserve"> Substance</w:t>
      </w:r>
      <w:r w:rsidRPr="003F04A7">
        <w:t xml:space="preserve"> in Annex II of ROHS</w:t>
      </w:r>
      <w:bookmarkEnd w:id="83"/>
      <w:r w:rsidRPr="003F04A7">
        <w:t xml:space="preserve"> </w:t>
      </w:r>
    </w:p>
    <w:p w:rsidR="00B83EA5" w:rsidRDefault="00B83EA5" w:rsidP="005B71BE">
      <w:pPr>
        <w:pStyle w:val="berschrift1"/>
      </w:pPr>
      <w:bookmarkStart w:id="84" w:name="_Toc343790421"/>
      <w:bookmarkStart w:id="85" w:name="_Toc354764030"/>
      <w:r>
        <w:lastRenderedPageBreak/>
        <w:t>References</w:t>
      </w:r>
      <w:bookmarkEnd w:id="84"/>
      <w:bookmarkEnd w:id="85"/>
    </w:p>
    <w:p w:rsidR="0011374D" w:rsidRDefault="0011374D" w:rsidP="00DE19AA">
      <w:pPr>
        <w:pStyle w:val="berschrift2"/>
      </w:pPr>
      <w:bookmarkStart w:id="86" w:name="_Toc354764031"/>
      <w:r>
        <w:t>Main documents used</w:t>
      </w:r>
      <w:bookmarkEnd w:id="86"/>
    </w:p>
    <w:p w:rsidR="0011374D" w:rsidRPr="0011374D" w:rsidRDefault="0011374D" w:rsidP="00DE19AA">
      <w:pPr>
        <w:pStyle w:val="berschrift2"/>
      </w:pPr>
      <w:bookmarkStart w:id="87" w:name="_Toc354764032"/>
      <w:r>
        <w:t>Further references</w:t>
      </w:r>
      <w:bookmarkEnd w:id="87"/>
      <w:r>
        <w:t xml:space="preserve"> </w:t>
      </w:r>
    </w:p>
    <w:sectPr w:rsidR="0011374D" w:rsidRPr="0011374D" w:rsidSect="00D1789B">
      <w:headerReference w:type="even" r:id="rId17"/>
      <w:headerReference w:type="default" r:id="rId18"/>
      <w:footerReference w:type="even" r:id="rId19"/>
      <w:footerReference w:type="default" r:id="rId20"/>
      <w:pgSz w:w="11907" w:h="16840" w:code="9"/>
      <w:pgMar w:top="1758" w:right="3402" w:bottom="1474" w:left="1418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32" w:rsidRDefault="007D7032">
      <w:pPr>
        <w:spacing w:after="0" w:line="240" w:lineRule="auto"/>
      </w:pPr>
      <w:r>
        <w:separator/>
      </w:r>
    </w:p>
  </w:endnote>
  <w:endnote w:type="continuationSeparator" w:id="0">
    <w:p w:rsidR="007D7032" w:rsidRDefault="007D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32" w:rsidRDefault="007D7032" w:rsidP="00A85EEF">
    <w:pPr>
      <w:pStyle w:val="Fuzeile"/>
      <w:tabs>
        <w:tab w:val="clear" w:pos="9072"/>
        <w:tab w:val="right" w:pos="7088"/>
      </w:tabs>
      <w:ind w:left="-2268" w:right="0"/>
      <w:rPr>
        <w:b w:val="0"/>
        <w:bCs w:val="0"/>
      </w:rPr>
    </w:pPr>
    <w:r>
      <w:rPr>
        <w:b w:val="0"/>
        <w:bCs w:val="0"/>
      </w:rPr>
      <w:fldChar w:fldCharType="begin"/>
    </w:r>
    <w:r>
      <w:rPr>
        <w:b w:val="0"/>
        <w:bCs w:val="0"/>
      </w:rPr>
      <w:instrText>PAGE \* ARABIC</w:instrText>
    </w:r>
    <w:r>
      <w:rPr>
        <w:b w:val="0"/>
        <w:bCs w:val="0"/>
      </w:rPr>
      <w:fldChar w:fldCharType="separate"/>
    </w:r>
    <w:r w:rsidR="00293C9F">
      <w:rPr>
        <w:b w:val="0"/>
        <w:bCs w:val="0"/>
        <w:noProof/>
      </w:rPr>
      <w:t>4</w:t>
    </w:r>
    <w:r>
      <w:rPr>
        <w:b w:val="0"/>
        <w:bCs w:val="0"/>
      </w:rPr>
      <w:fldChar w:fldCharType="end"/>
    </w:r>
    <w:r>
      <w:rPr>
        <w:b w:val="0"/>
        <w:bCs w:val="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32" w:rsidRPr="006D3556" w:rsidRDefault="007D7032" w:rsidP="00A85EEF">
    <w:pPr>
      <w:pStyle w:val="Fuzeile"/>
      <w:tabs>
        <w:tab w:val="clear" w:pos="9072"/>
        <w:tab w:val="right" w:pos="9356"/>
      </w:tabs>
      <w:jc w:val="left"/>
      <w:rPr>
        <w:b w:val="0"/>
        <w:bCs w:val="0"/>
      </w:rPr>
    </w:pPr>
    <w:r w:rsidRPr="006D3556">
      <w:rPr>
        <w:b w:val="0"/>
      </w:rPr>
      <w:fldChar w:fldCharType="begin"/>
    </w:r>
    <w:r w:rsidRPr="006D3556">
      <w:rPr>
        <w:b w:val="0"/>
      </w:rPr>
      <w:instrText xml:space="preserve"> STYLEREF  REP-Nummer  \* MERGEFORMAT </w:instrText>
    </w:r>
    <w:r w:rsidRPr="006D3556">
      <w:rPr>
        <w:b w:val="0"/>
      </w:rPr>
      <w:fldChar w:fldCharType="end"/>
    </w:r>
    <w:r w:rsidR="00293C9F">
      <w:fldChar w:fldCharType="begin"/>
    </w:r>
    <w:r w:rsidR="00293C9F">
      <w:instrText xml:space="preserve"> STYLEREF  REP-ErscheinungsOrt+Jahr  \* MERGEFORMAT </w:instrText>
    </w:r>
    <w:r w:rsidR="00293C9F">
      <w:fldChar w:fldCharType="separate"/>
    </w:r>
    <w:r w:rsidR="00293C9F" w:rsidRPr="00293C9F">
      <w:rPr>
        <w:b w:val="0"/>
        <w:bCs w:val="0"/>
        <w:noProof/>
      </w:rPr>
      <w:t xml:space="preserve">Vienna, </w:t>
    </w:r>
    <w:r w:rsidR="00293C9F">
      <w:rPr>
        <w:noProof/>
      </w:rPr>
      <w:t>February 2013</w:t>
    </w:r>
    <w:r w:rsidR="00293C9F">
      <w:rPr>
        <w:noProof/>
      </w:rPr>
      <w:fldChar w:fldCharType="end"/>
    </w:r>
    <w:r w:rsidRPr="006D3556">
      <w:rPr>
        <w:b w:val="0"/>
        <w:bCs w:val="0"/>
      </w:rPr>
      <w:tab/>
    </w:r>
    <w:r w:rsidRPr="006D3556">
      <w:rPr>
        <w:b w:val="0"/>
        <w:bCs w:val="0"/>
      </w:rPr>
      <w:fldChar w:fldCharType="begin"/>
    </w:r>
    <w:r w:rsidRPr="006D3556">
      <w:rPr>
        <w:b w:val="0"/>
        <w:bCs w:val="0"/>
      </w:rPr>
      <w:instrText>PAGE \* ARABIC</w:instrText>
    </w:r>
    <w:r w:rsidRPr="006D3556">
      <w:rPr>
        <w:b w:val="0"/>
        <w:bCs w:val="0"/>
      </w:rPr>
      <w:fldChar w:fldCharType="separate"/>
    </w:r>
    <w:r w:rsidR="00293C9F">
      <w:rPr>
        <w:b w:val="0"/>
        <w:bCs w:val="0"/>
        <w:noProof/>
      </w:rPr>
      <w:t>3</w:t>
    </w:r>
    <w:r w:rsidRPr="006D3556">
      <w:rPr>
        <w:b w:val="0"/>
        <w:bCs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32" w:rsidRDefault="007D7032" w:rsidP="000D0A9F">
    <w:pPr>
      <w:pStyle w:val="Fuzeile"/>
      <w:tabs>
        <w:tab w:val="clear" w:pos="9072"/>
        <w:tab w:val="right" w:pos="9356"/>
      </w:tabs>
      <w:ind w:right="0"/>
      <w:jc w:val="left"/>
      <w:rPr>
        <w:b w:val="0"/>
        <w:bCs w:val="0"/>
      </w:rPr>
    </w:pPr>
    <w:r>
      <w:rPr>
        <w:b w:val="0"/>
        <w:bCs w:val="0"/>
      </w:rPr>
      <w:tab/>
    </w:r>
    <w:r>
      <w:rPr>
        <w:b w:val="0"/>
        <w:bCs w:val="0"/>
      </w:rPr>
      <w:fldChar w:fldCharType="begin"/>
    </w:r>
    <w:r>
      <w:rPr>
        <w:b w:val="0"/>
        <w:bCs w:val="0"/>
      </w:rPr>
      <w:instrText>PAGE \* ARABIC</w:instrText>
    </w:r>
    <w:r>
      <w:rPr>
        <w:b w:val="0"/>
        <w:bCs w:val="0"/>
      </w:rPr>
      <w:fldChar w:fldCharType="separate"/>
    </w:r>
    <w:r w:rsidR="00293C9F">
      <w:rPr>
        <w:b w:val="0"/>
        <w:bCs w:val="0"/>
        <w:noProof/>
      </w:rPr>
      <w:t>5</w:t>
    </w:r>
    <w:r>
      <w:rPr>
        <w:b w:val="0"/>
        <w:bCs w:val="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32" w:rsidRPr="00CE490A" w:rsidRDefault="007D7032" w:rsidP="00CE490A">
    <w:pPr>
      <w:pStyle w:val="Fuzeile"/>
      <w:rPr>
        <w:b w:val="0"/>
        <w:vertAlign w:val="superscript"/>
        <w:lang w:val="en-GB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32" w:rsidRDefault="007D7032" w:rsidP="00A85EEF">
    <w:pPr>
      <w:pStyle w:val="Fuzeile"/>
      <w:tabs>
        <w:tab w:val="clear" w:pos="9072"/>
        <w:tab w:val="right" w:pos="9356"/>
      </w:tabs>
      <w:jc w:val="left"/>
      <w:rPr>
        <w:b w:val="0"/>
        <w:bCs w:val="0"/>
      </w:rPr>
    </w:pPr>
    <w:r w:rsidRPr="00C4642F">
      <w:rPr>
        <w:b w:val="0"/>
        <w:bCs w:val="0"/>
        <w:sz w:val="16"/>
        <w:szCs w:val="16"/>
      </w:rPr>
      <w:t>Umweltbund</w:t>
    </w:r>
    <w:r>
      <w:rPr>
        <w:b w:val="0"/>
        <w:bCs w:val="0"/>
        <w:sz w:val="16"/>
        <w:szCs w:val="16"/>
      </w:rPr>
      <w:t>e</w:t>
    </w:r>
    <w:r w:rsidRPr="00C4642F">
      <w:rPr>
        <w:b w:val="0"/>
        <w:bCs w:val="0"/>
        <w:sz w:val="16"/>
        <w:szCs w:val="16"/>
      </w:rPr>
      <w:t xml:space="preserve">samt </w:t>
    </w:r>
    <w:r w:rsidRPr="00C4642F">
      <w:rPr>
        <w:rFonts w:ascii="Wingdings" w:hAnsi="Wingdings" w:cs="Wingdings"/>
        <w:b w:val="0"/>
        <w:color w:val="008080"/>
        <w:sz w:val="16"/>
        <w:szCs w:val="16"/>
      </w:rPr>
      <w:t></w:t>
    </w:r>
    <w:r w:rsidRPr="00C4642F">
      <w:rPr>
        <w:b w:val="0"/>
        <w:bCs w:val="0"/>
        <w:sz w:val="16"/>
        <w:szCs w:val="16"/>
      </w:rPr>
      <w:t xml:space="preserve"> </w:t>
    </w:r>
    <w:r w:rsidRPr="008C3BED">
      <w:rPr>
        <w:b w:val="0"/>
      </w:rPr>
      <w:fldChar w:fldCharType="begin"/>
    </w:r>
    <w:r w:rsidRPr="008C3BED">
      <w:rPr>
        <w:b w:val="0"/>
      </w:rPr>
      <w:instrText xml:space="preserve"> STYLEREF  REP-Nummer  \* MERGEFORMAT </w:instrText>
    </w:r>
    <w:r w:rsidRPr="008C3BED">
      <w:rPr>
        <w:b w:val="0"/>
      </w:rPr>
      <w:fldChar w:fldCharType="end"/>
    </w:r>
    <w:r w:rsidR="00293C9F">
      <w:fldChar w:fldCharType="begin"/>
    </w:r>
    <w:r w:rsidR="00293C9F">
      <w:instrText xml:space="preserve"> STYLEREF  REP-ErscheinungsOrt+Jahr  \* MERGEFORMAT </w:instrText>
    </w:r>
    <w:r w:rsidR="00293C9F">
      <w:fldChar w:fldCharType="separate"/>
    </w:r>
    <w:r w:rsidR="00293C9F" w:rsidRPr="00293C9F">
      <w:rPr>
        <w:b w:val="0"/>
        <w:bCs w:val="0"/>
        <w:noProof/>
      </w:rPr>
      <w:t>Vienna, February 2013</w:t>
    </w:r>
    <w:r w:rsidR="00293C9F">
      <w:rPr>
        <w:b w:val="0"/>
        <w:bCs w:val="0"/>
        <w:noProof/>
      </w:rPr>
      <w:fldChar w:fldCharType="end"/>
    </w:r>
    <w:r>
      <w:rPr>
        <w:b w:val="0"/>
        <w:bCs w:val="0"/>
      </w:rPr>
      <w:tab/>
    </w:r>
    <w:r>
      <w:rPr>
        <w:b w:val="0"/>
        <w:bCs w:val="0"/>
      </w:rPr>
      <w:fldChar w:fldCharType="begin"/>
    </w:r>
    <w:r>
      <w:rPr>
        <w:b w:val="0"/>
        <w:bCs w:val="0"/>
      </w:rPr>
      <w:instrText>PAGE \* ARABIC</w:instrText>
    </w:r>
    <w:r>
      <w:rPr>
        <w:b w:val="0"/>
        <w:bCs w:val="0"/>
      </w:rPr>
      <w:fldChar w:fldCharType="separate"/>
    </w:r>
    <w:r w:rsidR="00293C9F">
      <w:rPr>
        <w:b w:val="0"/>
        <w:bCs w:val="0"/>
        <w:noProof/>
      </w:rPr>
      <w:t>11</w:t>
    </w:r>
    <w:r>
      <w:rPr>
        <w:b w:val="0"/>
        <w:bCs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32" w:rsidRDefault="007D7032">
      <w:pPr>
        <w:spacing w:before="120" w:after="0"/>
      </w:pPr>
      <w:r>
        <w:separator/>
      </w:r>
    </w:p>
  </w:footnote>
  <w:footnote w:type="continuationSeparator" w:id="0">
    <w:p w:rsidR="007D7032" w:rsidRDefault="007D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32" w:rsidRPr="009C1EC9" w:rsidRDefault="007D7032" w:rsidP="00A85EEF">
    <w:pPr>
      <w:pStyle w:val="Kopfzeile"/>
      <w:tabs>
        <w:tab w:val="clear" w:pos="4536"/>
        <w:tab w:val="clear" w:pos="9072"/>
      </w:tabs>
      <w:ind w:left="-2268" w:right="0"/>
      <w:jc w:val="left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32" w:rsidRPr="001A4AB9" w:rsidRDefault="007D7032" w:rsidP="00A85EEF">
    <w:pPr>
      <w:pStyle w:val="Kopfzeile"/>
      <w:tabs>
        <w:tab w:val="clear" w:pos="4536"/>
        <w:tab w:val="clear" w:pos="9072"/>
      </w:tabs>
      <w:ind w:right="-2268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32" w:rsidRPr="006346E9" w:rsidRDefault="007D7032" w:rsidP="007D415E">
    <w:pPr>
      <w:pStyle w:val="Kopfzeile"/>
      <w:tabs>
        <w:tab w:val="clear" w:pos="4536"/>
        <w:tab w:val="clear" w:pos="9072"/>
      </w:tabs>
      <w:ind w:right="0"/>
      <w:jc w:val="left"/>
      <w:rPr>
        <w:lang w:val="en-GB"/>
      </w:rPr>
    </w:pPr>
    <w:r w:rsidRPr="00AA46A6">
      <w:rPr>
        <w:noProof/>
        <w:lang w:val="en-US"/>
      </w:rPr>
      <w:t xml:space="preserve">Review of the List of Restricted Substances under RoHS 2 </w:t>
    </w:r>
    <w:r w:rsidRPr="006346E9">
      <w:rPr>
        <w:lang w:val="en-GB"/>
      </w:rPr>
      <w:t xml:space="preserve">– </w:t>
    </w:r>
    <w:r>
      <w:fldChar w:fldCharType="begin"/>
    </w:r>
    <w:r w:rsidRPr="00A23005">
      <w:rPr>
        <w:lang w:val="en-GB"/>
      </w:rPr>
      <w:instrText xml:space="preserve"> STYLEREF "Überschrift 1" \* MERGEFORMAT </w:instrText>
    </w:r>
    <w:r>
      <w:fldChar w:fldCharType="separate"/>
    </w:r>
    <w:r w:rsidR="00293C9F" w:rsidRPr="00293C9F">
      <w:rPr>
        <w:noProof/>
        <w:lang w:val="en-US"/>
      </w:rPr>
      <w:t>Identification, Classification and LABELLING</w:t>
    </w:r>
    <w:r>
      <w:rPr>
        <w:noProof/>
        <w:lang w:val="en-US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32" w:rsidRPr="006346E9" w:rsidRDefault="007D7032" w:rsidP="00041A8D">
    <w:pPr>
      <w:pStyle w:val="Kopfzeile"/>
      <w:tabs>
        <w:tab w:val="clear" w:pos="4536"/>
        <w:tab w:val="clear" w:pos="9072"/>
      </w:tabs>
      <w:ind w:right="0"/>
      <w:rPr>
        <w:lang w:val="en-GB"/>
      </w:rPr>
    </w:pPr>
    <w:r w:rsidRPr="00AA46A6">
      <w:rPr>
        <w:noProof/>
        <w:lang w:val="en-US"/>
      </w:rPr>
      <w:t xml:space="preserve">Review of the List of Restricted Substances under RoHS 2 </w:t>
    </w:r>
    <w:r w:rsidRPr="006346E9">
      <w:rPr>
        <w:lang w:val="en-GB"/>
      </w:rPr>
      <w:t xml:space="preserve">– </w:t>
    </w:r>
    <w:r>
      <w:fldChar w:fldCharType="begin"/>
    </w:r>
    <w:r w:rsidRPr="00A23005">
      <w:rPr>
        <w:lang w:val="en-GB"/>
      </w:rPr>
      <w:instrText xml:space="preserve"> STYLEREF "Überschrift 1" \* MERGEFORMAT </w:instrText>
    </w:r>
    <w:r>
      <w:fldChar w:fldCharType="separate"/>
    </w:r>
    <w:r w:rsidR="00293C9F" w:rsidRPr="00293C9F">
      <w:rPr>
        <w:noProof/>
        <w:lang w:val="en-US"/>
      </w:rPr>
      <w:t>Identification, Classification and LABELLING</w:t>
    </w:r>
    <w:r>
      <w:rPr>
        <w:noProof/>
        <w:lang w:val="en-US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32" w:rsidRPr="005572C4" w:rsidRDefault="007D7032" w:rsidP="00A85EEF">
    <w:pPr>
      <w:pStyle w:val="Kopfzeile"/>
      <w:tabs>
        <w:tab w:val="clear" w:pos="4536"/>
        <w:tab w:val="clear" w:pos="9072"/>
      </w:tabs>
      <w:ind w:left="-2268" w:right="0"/>
      <w:jc w:val="left"/>
      <w:rPr>
        <w:lang w:val="en-GB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32" w:rsidRPr="005572C4" w:rsidRDefault="007D7032" w:rsidP="00A85EEF">
    <w:pPr>
      <w:pStyle w:val="Kopfzeile"/>
      <w:tabs>
        <w:tab w:val="clear" w:pos="4536"/>
        <w:tab w:val="clear" w:pos="9072"/>
      </w:tabs>
      <w:ind w:right="-2268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7BCC07C"/>
    <w:lvl w:ilvl="0">
      <w:start w:val="1"/>
      <w:numFmt w:val="bullet"/>
      <w:pStyle w:val="Aufzhlungszeichen3"/>
      <w:lvlText w:val=""/>
      <w:lvlJc w:val="left"/>
      <w:pPr>
        <w:tabs>
          <w:tab w:val="num" w:pos="1145"/>
        </w:tabs>
        <w:ind w:left="1145" w:hanging="425"/>
      </w:pPr>
      <w:rPr>
        <w:rFonts w:ascii="Symbol" w:hAnsi="Symbol" w:hint="default"/>
        <w:sz w:val="16"/>
      </w:rPr>
    </w:lvl>
  </w:abstractNum>
  <w:abstractNum w:abstractNumId="1">
    <w:nsid w:val="FFFFFFFB"/>
    <w:multiLevelType w:val="multilevel"/>
    <w:tmpl w:val="F99430AE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D2E4BE1"/>
    <w:multiLevelType w:val="singleLevel"/>
    <w:tmpl w:val="BC1E681E"/>
    <w:lvl w:ilvl="0">
      <w:start w:val="1"/>
      <w:numFmt w:val="lowerLetter"/>
      <w:pStyle w:val="Absatz-Aufzhlungalphabetisch"/>
      <w:lvlText w:val="%1."/>
      <w:lvlJc w:val="left"/>
      <w:pPr>
        <w:tabs>
          <w:tab w:val="num" w:pos="360"/>
        </w:tabs>
        <w:ind w:left="227" w:hanging="227"/>
      </w:pPr>
      <w:rPr>
        <w:rFonts w:cs="Times New Roman"/>
      </w:rPr>
    </w:lvl>
  </w:abstractNum>
  <w:abstractNum w:abstractNumId="3">
    <w:nsid w:val="13AD7ED3"/>
    <w:multiLevelType w:val="hybridMultilevel"/>
    <w:tmpl w:val="5E36D17A"/>
    <w:lvl w:ilvl="0" w:tplc="C84E037E">
      <w:start w:val="1"/>
      <w:numFmt w:val="bullet"/>
      <w:pStyle w:val="Aufzhlungszeich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DF6292"/>
    <w:multiLevelType w:val="hybridMultilevel"/>
    <w:tmpl w:val="D6669108"/>
    <w:lvl w:ilvl="0" w:tplc="0C07000B">
      <w:start w:val="8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106F7"/>
    <w:multiLevelType w:val="hybridMultilevel"/>
    <w:tmpl w:val="7A2EAFC8"/>
    <w:lvl w:ilvl="0" w:tplc="FFFFFFFF">
      <w:start w:val="6"/>
      <w:numFmt w:val="bullet"/>
      <w:pStyle w:val="Absatz-Aufzhlung3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E37C31"/>
    <w:multiLevelType w:val="hybridMultilevel"/>
    <w:tmpl w:val="A20ACD3C"/>
    <w:lvl w:ilvl="0" w:tplc="E38AC1A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B4664"/>
    <w:multiLevelType w:val="hybridMultilevel"/>
    <w:tmpl w:val="76F65952"/>
    <w:lvl w:ilvl="0" w:tplc="CA18A834">
      <w:start w:val="1"/>
      <w:numFmt w:val="decimal"/>
      <w:pStyle w:val="Tabletext-listnumbered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7500F"/>
    <w:multiLevelType w:val="hybridMultilevel"/>
    <w:tmpl w:val="502C2B8C"/>
    <w:lvl w:ilvl="0" w:tplc="7EF8630C">
      <w:start w:val="8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A6D90"/>
    <w:multiLevelType w:val="hybridMultilevel"/>
    <w:tmpl w:val="998AD640"/>
    <w:lvl w:ilvl="0" w:tplc="FCE2FED6">
      <w:start w:val="1"/>
      <w:numFmt w:val="bullet"/>
      <w:pStyle w:val="Absatz-Aufzhlung2"/>
      <w:lvlText w:val=""/>
      <w:lvlJc w:val="left"/>
      <w:pPr>
        <w:tabs>
          <w:tab w:val="num" w:pos="587"/>
        </w:tabs>
        <w:ind w:left="454" w:hanging="227"/>
      </w:pPr>
      <w:rPr>
        <w:rFonts w:ascii="Wingdings" w:hAnsi="Wingdings" w:hint="default"/>
        <w:color w:val="00BAB6"/>
        <w:position w:val="1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DC099E"/>
    <w:multiLevelType w:val="hybridMultilevel"/>
    <w:tmpl w:val="5A0040F2"/>
    <w:lvl w:ilvl="0" w:tplc="3788BED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3755E"/>
    <w:multiLevelType w:val="hybridMultilevel"/>
    <w:tmpl w:val="05B4346E"/>
    <w:lvl w:ilvl="0" w:tplc="DB8643E8">
      <w:start w:val="1"/>
      <w:numFmt w:val="bullet"/>
      <w:pStyle w:val="Absatz-TabelleAufzhlung1"/>
      <w:lvlText w:val=""/>
      <w:lvlJc w:val="left"/>
      <w:pPr>
        <w:tabs>
          <w:tab w:val="num" w:pos="312"/>
        </w:tabs>
        <w:ind w:left="312" w:hanging="199"/>
      </w:pPr>
      <w:rPr>
        <w:rFonts w:ascii="Wingdings" w:hAnsi="Wingdings" w:hint="default"/>
        <w:color w:val="008080"/>
        <w:sz w:val="16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E6E6702"/>
    <w:multiLevelType w:val="hybridMultilevel"/>
    <w:tmpl w:val="24789530"/>
    <w:lvl w:ilvl="0" w:tplc="FC12D13A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5B6564"/>
    <w:multiLevelType w:val="hybridMultilevel"/>
    <w:tmpl w:val="2640AAE6"/>
    <w:lvl w:ilvl="0" w:tplc="0C07000B">
      <w:start w:val="8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67223"/>
    <w:multiLevelType w:val="hybridMultilevel"/>
    <w:tmpl w:val="4F20D5F6"/>
    <w:lvl w:ilvl="0" w:tplc="FD542104">
      <w:start w:val="1"/>
      <w:numFmt w:val="bullet"/>
      <w:pStyle w:val="Absatz-TabelleAufzhlung2"/>
      <w:lvlText w:val=""/>
      <w:lvlJc w:val="left"/>
      <w:pPr>
        <w:tabs>
          <w:tab w:val="num" w:pos="510"/>
        </w:tabs>
        <w:ind w:left="510" w:hanging="198"/>
      </w:pPr>
      <w:rPr>
        <w:rFonts w:ascii="Wingdings" w:hAnsi="Wingdings" w:hint="default"/>
        <w:color w:val="33CCCC"/>
        <w:sz w:val="14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E726CEC"/>
    <w:multiLevelType w:val="hybridMultilevel"/>
    <w:tmpl w:val="1618E000"/>
    <w:lvl w:ilvl="0" w:tplc="55342B12">
      <w:start w:val="1"/>
      <w:numFmt w:val="bullet"/>
      <w:pStyle w:val="Absatz-Aufzhlung1"/>
      <w:lvlText w:val="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color w:val="008080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4F01A4"/>
    <w:multiLevelType w:val="hybridMultilevel"/>
    <w:tmpl w:val="2C1CA2F2"/>
    <w:lvl w:ilvl="0" w:tplc="8DB628B6">
      <w:start w:val="1"/>
      <w:numFmt w:val="decimal"/>
      <w:pStyle w:val="Absatz-Aufzhlungnummerisch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16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5"/>
  </w:num>
  <w:num w:numId="8">
    <w:abstractNumId w:val="9"/>
  </w:num>
  <w:num w:numId="9">
    <w:abstractNumId w:val="0"/>
  </w:num>
  <w:num w:numId="10">
    <w:abstractNumId w:val="7"/>
  </w:num>
  <w:num w:numId="11">
    <w:abstractNumId w:val="3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4"/>
  </w:num>
  <w:num w:numId="26">
    <w:abstractNumId w:val="13"/>
  </w:num>
  <w:num w:numId="27">
    <w:abstractNumId w:val="8"/>
  </w:num>
  <w:num w:numId="28">
    <w:abstractNumId w:val="6"/>
  </w:num>
  <w:num w:numId="29">
    <w:abstractNumId w:val="10"/>
  </w:num>
  <w:num w:numId="30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13"/>
  <w:doNotHyphenateCaps/>
  <w:evenAndOddHeaders/>
  <w:drawingGridHorizontalSpacing w:val="10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2F"/>
    <w:rsid w:val="0000096B"/>
    <w:rsid w:val="00000A7A"/>
    <w:rsid w:val="00001A17"/>
    <w:rsid w:val="00001C12"/>
    <w:rsid w:val="00001E2E"/>
    <w:rsid w:val="00001FBB"/>
    <w:rsid w:val="0000233F"/>
    <w:rsid w:val="0000297E"/>
    <w:rsid w:val="00003749"/>
    <w:rsid w:val="000037D7"/>
    <w:rsid w:val="0000399A"/>
    <w:rsid w:val="00004721"/>
    <w:rsid w:val="00004980"/>
    <w:rsid w:val="00004AA3"/>
    <w:rsid w:val="00004F8E"/>
    <w:rsid w:val="00005607"/>
    <w:rsid w:val="00005C22"/>
    <w:rsid w:val="000065B6"/>
    <w:rsid w:val="00006761"/>
    <w:rsid w:val="00006998"/>
    <w:rsid w:val="00006FA2"/>
    <w:rsid w:val="00007728"/>
    <w:rsid w:val="00007B67"/>
    <w:rsid w:val="00010E35"/>
    <w:rsid w:val="0001101A"/>
    <w:rsid w:val="00011E2E"/>
    <w:rsid w:val="000128F4"/>
    <w:rsid w:val="00012AA2"/>
    <w:rsid w:val="00013133"/>
    <w:rsid w:val="000137A8"/>
    <w:rsid w:val="000137AF"/>
    <w:rsid w:val="00013980"/>
    <w:rsid w:val="00014197"/>
    <w:rsid w:val="000141D3"/>
    <w:rsid w:val="000155F8"/>
    <w:rsid w:val="00015A73"/>
    <w:rsid w:val="0001688A"/>
    <w:rsid w:val="0001691C"/>
    <w:rsid w:val="00016E10"/>
    <w:rsid w:val="0001762E"/>
    <w:rsid w:val="00017EB3"/>
    <w:rsid w:val="00020078"/>
    <w:rsid w:val="00020DFD"/>
    <w:rsid w:val="000223AA"/>
    <w:rsid w:val="000224BB"/>
    <w:rsid w:val="000235E2"/>
    <w:rsid w:val="000249CA"/>
    <w:rsid w:val="000259FB"/>
    <w:rsid w:val="00025C06"/>
    <w:rsid w:val="00025FA2"/>
    <w:rsid w:val="00026615"/>
    <w:rsid w:val="0002725F"/>
    <w:rsid w:val="00027BF6"/>
    <w:rsid w:val="00027D33"/>
    <w:rsid w:val="00030110"/>
    <w:rsid w:val="00030164"/>
    <w:rsid w:val="0003157E"/>
    <w:rsid w:val="00031B7B"/>
    <w:rsid w:val="00031F0A"/>
    <w:rsid w:val="00032249"/>
    <w:rsid w:val="000325B9"/>
    <w:rsid w:val="000340C1"/>
    <w:rsid w:val="00034542"/>
    <w:rsid w:val="00034B1B"/>
    <w:rsid w:val="00034EC0"/>
    <w:rsid w:val="00035222"/>
    <w:rsid w:val="00035545"/>
    <w:rsid w:val="000375C1"/>
    <w:rsid w:val="0004065F"/>
    <w:rsid w:val="00040885"/>
    <w:rsid w:val="000409B5"/>
    <w:rsid w:val="0004194C"/>
    <w:rsid w:val="00041A8D"/>
    <w:rsid w:val="00042171"/>
    <w:rsid w:val="000425AE"/>
    <w:rsid w:val="000426BD"/>
    <w:rsid w:val="00042916"/>
    <w:rsid w:val="00042CE6"/>
    <w:rsid w:val="00044E42"/>
    <w:rsid w:val="00044FAD"/>
    <w:rsid w:val="0004563A"/>
    <w:rsid w:val="00047849"/>
    <w:rsid w:val="00050C5F"/>
    <w:rsid w:val="00050C66"/>
    <w:rsid w:val="0005137C"/>
    <w:rsid w:val="00052171"/>
    <w:rsid w:val="000523F3"/>
    <w:rsid w:val="000526FE"/>
    <w:rsid w:val="0005390E"/>
    <w:rsid w:val="00054A8B"/>
    <w:rsid w:val="00054E4E"/>
    <w:rsid w:val="00054E8E"/>
    <w:rsid w:val="000551F2"/>
    <w:rsid w:val="00055615"/>
    <w:rsid w:val="00055F51"/>
    <w:rsid w:val="00055FAD"/>
    <w:rsid w:val="000564C4"/>
    <w:rsid w:val="00056AE4"/>
    <w:rsid w:val="00057628"/>
    <w:rsid w:val="000608F8"/>
    <w:rsid w:val="000611E6"/>
    <w:rsid w:val="000623CA"/>
    <w:rsid w:val="000632F2"/>
    <w:rsid w:val="00064619"/>
    <w:rsid w:val="00064725"/>
    <w:rsid w:val="00065459"/>
    <w:rsid w:val="00065D01"/>
    <w:rsid w:val="000662E9"/>
    <w:rsid w:val="00066955"/>
    <w:rsid w:val="000671AB"/>
    <w:rsid w:val="00067E1E"/>
    <w:rsid w:val="000703AB"/>
    <w:rsid w:val="000708B4"/>
    <w:rsid w:val="00070FFF"/>
    <w:rsid w:val="00072096"/>
    <w:rsid w:val="00072A76"/>
    <w:rsid w:val="0007407A"/>
    <w:rsid w:val="00074422"/>
    <w:rsid w:val="0007509D"/>
    <w:rsid w:val="00075774"/>
    <w:rsid w:val="00075A39"/>
    <w:rsid w:val="00075B89"/>
    <w:rsid w:val="00075C66"/>
    <w:rsid w:val="00075CCF"/>
    <w:rsid w:val="00075D08"/>
    <w:rsid w:val="00076058"/>
    <w:rsid w:val="00076482"/>
    <w:rsid w:val="00076E73"/>
    <w:rsid w:val="00077168"/>
    <w:rsid w:val="000771DE"/>
    <w:rsid w:val="00080EF3"/>
    <w:rsid w:val="00081157"/>
    <w:rsid w:val="000813F0"/>
    <w:rsid w:val="000815DB"/>
    <w:rsid w:val="0008287F"/>
    <w:rsid w:val="0008320E"/>
    <w:rsid w:val="000832EE"/>
    <w:rsid w:val="0008371A"/>
    <w:rsid w:val="00083850"/>
    <w:rsid w:val="000846AE"/>
    <w:rsid w:val="000848E9"/>
    <w:rsid w:val="00084A7E"/>
    <w:rsid w:val="00084C62"/>
    <w:rsid w:val="00084C87"/>
    <w:rsid w:val="00085282"/>
    <w:rsid w:val="000859D9"/>
    <w:rsid w:val="00085D4E"/>
    <w:rsid w:val="00087A6B"/>
    <w:rsid w:val="00087ADA"/>
    <w:rsid w:val="000900E3"/>
    <w:rsid w:val="000904D2"/>
    <w:rsid w:val="000904F5"/>
    <w:rsid w:val="00091540"/>
    <w:rsid w:val="00091776"/>
    <w:rsid w:val="00091E39"/>
    <w:rsid w:val="00092177"/>
    <w:rsid w:val="000923C2"/>
    <w:rsid w:val="00092555"/>
    <w:rsid w:val="000925C8"/>
    <w:rsid w:val="00092B8C"/>
    <w:rsid w:val="0009306D"/>
    <w:rsid w:val="000934E9"/>
    <w:rsid w:val="00094150"/>
    <w:rsid w:val="00094BAC"/>
    <w:rsid w:val="00094E22"/>
    <w:rsid w:val="00095965"/>
    <w:rsid w:val="00096410"/>
    <w:rsid w:val="000972F5"/>
    <w:rsid w:val="000A0068"/>
    <w:rsid w:val="000A0248"/>
    <w:rsid w:val="000A0D4B"/>
    <w:rsid w:val="000A0ED6"/>
    <w:rsid w:val="000A1220"/>
    <w:rsid w:val="000A162B"/>
    <w:rsid w:val="000A1659"/>
    <w:rsid w:val="000A1B61"/>
    <w:rsid w:val="000A2455"/>
    <w:rsid w:val="000A2670"/>
    <w:rsid w:val="000A32D9"/>
    <w:rsid w:val="000A3472"/>
    <w:rsid w:val="000A3833"/>
    <w:rsid w:val="000A3AA2"/>
    <w:rsid w:val="000A3DAF"/>
    <w:rsid w:val="000A42E7"/>
    <w:rsid w:val="000A476A"/>
    <w:rsid w:val="000A5021"/>
    <w:rsid w:val="000A5967"/>
    <w:rsid w:val="000A5E56"/>
    <w:rsid w:val="000A6745"/>
    <w:rsid w:val="000A788C"/>
    <w:rsid w:val="000B0CEE"/>
    <w:rsid w:val="000B0F96"/>
    <w:rsid w:val="000B10AA"/>
    <w:rsid w:val="000B2176"/>
    <w:rsid w:val="000B2875"/>
    <w:rsid w:val="000B2B22"/>
    <w:rsid w:val="000B37F6"/>
    <w:rsid w:val="000B3CB5"/>
    <w:rsid w:val="000B46D7"/>
    <w:rsid w:val="000B4EFB"/>
    <w:rsid w:val="000B4F6A"/>
    <w:rsid w:val="000B5187"/>
    <w:rsid w:val="000B52F1"/>
    <w:rsid w:val="000B5768"/>
    <w:rsid w:val="000B5EAF"/>
    <w:rsid w:val="000B6ECF"/>
    <w:rsid w:val="000B708D"/>
    <w:rsid w:val="000B75FB"/>
    <w:rsid w:val="000B7927"/>
    <w:rsid w:val="000C0584"/>
    <w:rsid w:val="000C0D18"/>
    <w:rsid w:val="000C155F"/>
    <w:rsid w:val="000C18A5"/>
    <w:rsid w:val="000C1E0C"/>
    <w:rsid w:val="000C2DC2"/>
    <w:rsid w:val="000C2EB6"/>
    <w:rsid w:val="000C31DD"/>
    <w:rsid w:val="000C3BCA"/>
    <w:rsid w:val="000C3DB7"/>
    <w:rsid w:val="000C4992"/>
    <w:rsid w:val="000C5155"/>
    <w:rsid w:val="000C53FA"/>
    <w:rsid w:val="000C5A00"/>
    <w:rsid w:val="000C5E81"/>
    <w:rsid w:val="000C5FFF"/>
    <w:rsid w:val="000C615E"/>
    <w:rsid w:val="000C709B"/>
    <w:rsid w:val="000C7B76"/>
    <w:rsid w:val="000C7F6F"/>
    <w:rsid w:val="000D0007"/>
    <w:rsid w:val="000D0A9F"/>
    <w:rsid w:val="000D0EBC"/>
    <w:rsid w:val="000D17E4"/>
    <w:rsid w:val="000D1EC3"/>
    <w:rsid w:val="000D2C1B"/>
    <w:rsid w:val="000D2FC6"/>
    <w:rsid w:val="000D328E"/>
    <w:rsid w:val="000D33D0"/>
    <w:rsid w:val="000D37ED"/>
    <w:rsid w:val="000D403D"/>
    <w:rsid w:val="000D4106"/>
    <w:rsid w:val="000D456B"/>
    <w:rsid w:val="000D4ADA"/>
    <w:rsid w:val="000D59E0"/>
    <w:rsid w:val="000D5DB1"/>
    <w:rsid w:val="000D63DC"/>
    <w:rsid w:val="000D6859"/>
    <w:rsid w:val="000D6C8B"/>
    <w:rsid w:val="000D72DE"/>
    <w:rsid w:val="000D7982"/>
    <w:rsid w:val="000D7989"/>
    <w:rsid w:val="000D7C9A"/>
    <w:rsid w:val="000E055F"/>
    <w:rsid w:val="000E06F2"/>
    <w:rsid w:val="000E0FD2"/>
    <w:rsid w:val="000E1B34"/>
    <w:rsid w:val="000E21C9"/>
    <w:rsid w:val="000E2F61"/>
    <w:rsid w:val="000E2F6F"/>
    <w:rsid w:val="000E2F77"/>
    <w:rsid w:val="000E3133"/>
    <w:rsid w:val="000E3161"/>
    <w:rsid w:val="000E3972"/>
    <w:rsid w:val="000E4028"/>
    <w:rsid w:val="000E41BA"/>
    <w:rsid w:val="000E4289"/>
    <w:rsid w:val="000E56B4"/>
    <w:rsid w:val="000E5779"/>
    <w:rsid w:val="000E5E97"/>
    <w:rsid w:val="000E60C6"/>
    <w:rsid w:val="000E6263"/>
    <w:rsid w:val="000E696D"/>
    <w:rsid w:val="000E6A89"/>
    <w:rsid w:val="000E6BBD"/>
    <w:rsid w:val="000E7092"/>
    <w:rsid w:val="000E76A5"/>
    <w:rsid w:val="000E7C7D"/>
    <w:rsid w:val="000E7E5F"/>
    <w:rsid w:val="000F1016"/>
    <w:rsid w:val="000F16AD"/>
    <w:rsid w:val="000F1789"/>
    <w:rsid w:val="000F1852"/>
    <w:rsid w:val="000F1D70"/>
    <w:rsid w:val="000F1F9A"/>
    <w:rsid w:val="000F2875"/>
    <w:rsid w:val="000F3007"/>
    <w:rsid w:val="000F301D"/>
    <w:rsid w:val="000F34BD"/>
    <w:rsid w:val="000F3B94"/>
    <w:rsid w:val="000F3D5D"/>
    <w:rsid w:val="000F4677"/>
    <w:rsid w:val="000F479F"/>
    <w:rsid w:val="000F4A55"/>
    <w:rsid w:val="000F51FD"/>
    <w:rsid w:val="000F5399"/>
    <w:rsid w:val="000F5FE1"/>
    <w:rsid w:val="000F6C6D"/>
    <w:rsid w:val="000F6FF0"/>
    <w:rsid w:val="000F703A"/>
    <w:rsid w:val="000F7D6D"/>
    <w:rsid w:val="000F7E00"/>
    <w:rsid w:val="0010066C"/>
    <w:rsid w:val="00101C47"/>
    <w:rsid w:val="001023F4"/>
    <w:rsid w:val="00102419"/>
    <w:rsid w:val="00102519"/>
    <w:rsid w:val="00102DE0"/>
    <w:rsid w:val="0010324E"/>
    <w:rsid w:val="00103FAD"/>
    <w:rsid w:val="0010400A"/>
    <w:rsid w:val="00105457"/>
    <w:rsid w:val="00105B9B"/>
    <w:rsid w:val="0010649E"/>
    <w:rsid w:val="001065FF"/>
    <w:rsid w:val="00107537"/>
    <w:rsid w:val="00107B75"/>
    <w:rsid w:val="00107B85"/>
    <w:rsid w:val="00107DF7"/>
    <w:rsid w:val="001103E9"/>
    <w:rsid w:val="001114CD"/>
    <w:rsid w:val="001116D1"/>
    <w:rsid w:val="001122E1"/>
    <w:rsid w:val="001129DB"/>
    <w:rsid w:val="00112C92"/>
    <w:rsid w:val="00113081"/>
    <w:rsid w:val="0011374D"/>
    <w:rsid w:val="00113E8B"/>
    <w:rsid w:val="001141A2"/>
    <w:rsid w:val="001145D6"/>
    <w:rsid w:val="00114C12"/>
    <w:rsid w:val="001151FB"/>
    <w:rsid w:val="0011646D"/>
    <w:rsid w:val="00116601"/>
    <w:rsid w:val="00116D35"/>
    <w:rsid w:val="00116FFD"/>
    <w:rsid w:val="001171F9"/>
    <w:rsid w:val="001173AB"/>
    <w:rsid w:val="001173AC"/>
    <w:rsid w:val="001174CD"/>
    <w:rsid w:val="001179E5"/>
    <w:rsid w:val="00117BB4"/>
    <w:rsid w:val="00117D3C"/>
    <w:rsid w:val="00117F16"/>
    <w:rsid w:val="00120FC4"/>
    <w:rsid w:val="001222BF"/>
    <w:rsid w:val="00122399"/>
    <w:rsid w:val="00123552"/>
    <w:rsid w:val="00123D72"/>
    <w:rsid w:val="00124D3B"/>
    <w:rsid w:val="001253FE"/>
    <w:rsid w:val="0012546F"/>
    <w:rsid w:val="00125611"/>
    <w:rsid w:val="001258E9"/>
    <w:rsid w:val="001262C7"/>
    <w:rsid w:val="0012658E"/>
    <w:rsid w:val="0012671D"/>
    <w:rsid w:val="00126B4F"/>
    <w:rsid w:val="00126EF0"/>
    <w:rsid w:val="00126F29"/>
    <w:rsid w:val="001278DB"/>
    <w:rsid w:val="001279EB"/>
    <w:rsid w:val="00130025"/>
    <w:rsid w:val="0013025A"/>
    <w:rsid w:val="00130C98"/>
    <w:rsid w:val="00131220"/>
    <w:rsid w:val="00131635"/>
    <w:rsid w:val="00131BA8"/>
    <w:rsid w:val="0013205B"/>
    <w:rsid w:val="00132216"/>
    <w:rsid w:val="0013271C"/>
    <w:rsid w:val="00133C43"/>
    <w:rsid w:val="00133D9F"/>
    <w:rsid w:val="0013403F"/>
    <w:rsid w:val="0013492B"/>
    <w:rsid w:val="00134A6E"/>
    <w:rsid w:val="00135660"/>
    <w:rsid w:val="00136410"/>
    <w:rsid w:val="001364EF"/>
    <w:rsid w:val="00136CE6"/>
    <w:rsid w:val="0013730A"/>
    <w:rsid w:val="00137871"/>
    <w:rsid w:val="00137E51"/>
    <w:rsid w:val="001403AD"/>
    <w:rsid w:val="001403C4"/>
    <w:rsid w:val="00140485"/>
    <w:rsid w:val="00140F32"/>
    <w:rsid w:val="001410EF"/>
    <w:rsid w:val="0014243B"/>
    <w:rsid w:val="001429B6"/>
    <w:rsid w:val="00142CA0"/>
    <w:rsid w:val="00143638"/>
    <w:rsid w:val="00143656"/>
    <w:rsid w:val="00144517"/>
    <w:rsid w:val="0014599B"/>
    <w:rsid w:val="00145C63"/>
    <w:rsid w:val="001465FE"/>
    <w:rsid w:val="00146970"/>
    <w:rsid w:val="001476CF"/>
    <w:rsid w:val="001478D5"/>
    <w:rsid w:val="00147DEF"/>
    <w:rsid w:val="00152003"/>
    <w:rsid w:val="001520E3"/>
    <w:rsid w:val="001526C2"/>
    <w:rsid w:val="00152A6F"/>
    <w:rsid w:val="00152BF4"/>
    <w:rsid w:val="00152E89"/>
    <w:rsid w:val="001558EC"/>
    <w:rsid w:val="0015610B"/>
    <w:rsid w:val="00156458"/>
    <w:rsid w:val="00156485"/>
    <w:rsid w:val="0015651C"/>
    <w:rsid w:val="00156698"/>
    <w:rsid w:val="001570DB"/>
    <w:rsid w:val="001578C7"/>
    <w:rsid w:val="001579D3"/>
    <w:rsid w:val="00157F3C"/>
    <w:rsid w:val="00161263"/>
    <w:rsid w:val="00161E65"/>
    <w:rsid w:val="001622F7"/>
    <w:rsid w:val="0016331E"/>
    <w:rsid w:val="0016365B"/>
    <w:rsid w:val="0016385D"/>
    <w:rsid w:val="001639D1"/>
    <w:rsid w:val="00163A13"/>
    <w:rsid w:val="001644D9"/>
    <w:rsid w:val="00165800"/>
    <w:rsid w:val="00165A89"/>
    <w:rsid w:val="00166FC4"/>
    <w:rsid w:val="00167925"/>
    <w:rsid w:val="00167929"/>
    <w:rsid w:val="0017006F"/>
    <w:rsid w:val="00170B2A"/>
    <w:rsid w:val="00171468"/>
    <w:rsid w:val="00171D54"/>
    <w:rsid w:val="001723FC"/>
    <w:rsid w:val="00172512"/>
    <w:rsid w:val="00172AFE"/>
    <w:rsid w:val="00173172"/>
    <w:rsid w:val="001738B7"/>
    <w:rsid w:val="00174707"/>
    <w:rsid w:val="00174A4C"/>
    <w:rsid w:val="001751CE"/>
    <w:rsid w:val="0017557E"/>
    <w:rsid w:val="001760C9"/>
    <w:rsid w:val="00176E9F"/>
    <w:rsid w:val="0017740E"/>
    <w:rsid w:val="001776E7"/>
    <w:rsid w:val="00177F2C"/>
    <w:rsid w:val="00180542"/>
    <w:rsid w:val="0018087F"/>
    <w:rsid w:val="00180B07"/>
    <w:rsid w:val="00180C5A"/>
    <w:rsid w:val="00180EE8"/>
    <w:rsid w:val="001815BA"/>
    <w:rsid w:val="00181748"/>
    <w:rsid w:val="001817B7"/>
    <w:rsid w:val="001827D8"/>
    <w:rsid w:val="0018286A"/>
    <w:rsid w:val="00183785"/>
    <w:rsid w:val="00184596"/>
    <w:rsid w:val="00184E19"/>
    <w:rsid w:val="001854AD"/>
    <w:rsid w:val="00185AE0"/>
    <w:rsid w:val="00185C0B"/>
    <w:rsid w:val="00186478"/>
    <w:rsid w:val="00186D2B"/>
    <w:rsid w:val="00186FAE"/>
    <w:rsid w:val="001876B4"/>
    <w:rsid w:val="00187B60"/>
    <w:rsid w:val="00190191"/>
    <w:rsid w:val="00190D6A"/>
    <w:rsid w:val="001910C5"/>
    <w:rsid w:val="001911AF"/>
    <w:rsid w:val="00191B26"/>
    <w:rsid w:val="00191B3F"/>
    <w:rsid w:val="0019214D"/>
    <w:rsid w:val="00192646"/>
    <w:rsid w:val="00192693"/>
    <w:rsid w:val="0019271D"/>
    <w:rsid w:val="00192A2E"/>
    <w:rsid w:val="00192E66"/>
    <w:rsid w:val="0019304F"/>
    <w:rsid w:val="0019325E"/>
    <w:rsid w:val="00193713"/>
    <w:rsid w:val="001941F5"/>
    <w:rsid w:val="00194537"/>
    <w:rsid w:val="0019485E"/>
    <w:rsid w:val="00194A00"/>
    <w:rsid w:val="00195B05"/>
    <w:rsid w:val="0019618E"/>
    <w:rsid w:val="001964F7"/>
    <w:rsid w:val="001965CA"/>
    <w:rsid w:val="0019693A"/>
    <w:rsid w:val="001A03D3"/>
    <w:rsid w:val="001A0BB8"/>
    <w:rsid w:val="001A0FE6"/>
    <w:rsid w:val="001A1152"/>
    <w:rsid w:val="001A2AE2"/>
    <w:rsid w:val="001A2B23"/>
    <w:rsid w:val="001A3FD7"/>
    <w:rsid w:val="001A4557"/>
    <w:rsid w:val="001A47F1"/>
    <w:rsid w:val="001A4AB9"/>
    <w:rsid w:val="001A538B"/>
    <w:rsid w:val="001A5D29"/>
    <w:rsid w:val="001A697F"/>
    <w:rsid w:val="001A7573"/>
    <w:rsid w:val="001B02C4"/>
    <w:rsid w:val="001B1583"/>
    <w:rsid w:val="001B1C5A"/>
    <w:rsid w:val="001B23B7"/>
    <w:rsid w:val="001B25B5"/>
    <w:rsid w:val="001B2748"/>
    <w:rsid w:val="001B2DEC"/>
    <w:rsid w:val="001B3150"/>
    <w:rsid w:val="001B34F0"/>
    <w:rsid w:val="001B34F9"/>
    <w:rsid w:val="001B4247"/>
    <w:rsid w:val="001B4D22"/>
    <w:rsid w:val="001B4E44"/>
    <w:rsid w:val="001B52CC"/>
    <w:rsid w:val="001B5E60"/>
    <w:rsid w:val="001B644E"/>
    <w:rsid w:val="001B661F"/>
    <w:rsid w:val="001B6661"/>
    <w:rsid w:val="001B6B07"/>
    <w:rsid w:val="001B7934"/>
    <w:rsid w:val="001B79B8"/>
    <w:rsid w:val="001C0297"/>
    <w:rsid w:val="001C0A18"/>
    <w:rsid w:val="001C1015"/>
    <w:rsid w:val="001C17D0"/>
    <w:rsid w:val="001C192F"/>
    <w:rsid w:val="001C4AD1"/>
    <w:rsid w:val="001C5304"/>
    <w:rsid w:val="001C5AA7"/>
    <w:rsid w:val="001C62EA"/>
    <w:rsid w:val="001C704C"/>
    <w:rsid w:val="001D0265"/>
    <w:rsid w:val="001D10F4"/>
    <w:rsid w:val="001D1131"/>
    <w:rsid w:val="001D12CD"/>
    <w:rsid w:val="001D24B6"/>
    <w:rsid w:val="001D2803"/>
    <w:rsid w:val="001D2EC2"/>
    <w:rsid w:val="001D301B"/>
    <w:rsid w:val="001D37AA"/>
    <w:rsid w:val="001D3A36"/>
    <w:rsid w:val="001D3A71"/>
    <w:rsid w:val="001D47D5"/>
    <w:rsid w:val="001D48DD"/>
    <w:rsid w:val="001D4BB5"/>
    <w:rsid w:val="001D5299"/>
    <w:rsid w:val="001D593E"/>
    <w:rsid w:val="001D5A89"/>
    <w:rsid w:val="001D62C2"/>
    <w:rsid w:val="001D6985"/>
    <w:rsid w:val="001D6A67"/>
    <w:rsid w:val="001D6DD5"/>
    <w:rsid w:val="001D7797"/>
    <w:rsid w:val="001E0816"/>
    <w:rsid w:val="001E0CC3"/>
    <w:rsid w:val="001E0F1A"/>
    <w:rsid w:val="001E1214"/>
    <w:rsid w:val="001E17D2"/>
    <w:rsid w:val="001E21F1"/>
    <w:rsid w:val="001E22FC"/>
    <w:rsid w:val="001E2869"/>
    <w:rsid w:val="001E2F12"/>
    <w:rsid w:val="001E2F6F"/>
    <w:rsid w:val="001E3112"/>
    <w:rsid w:val="001E37DB"/>
    <w:rsid w:val="001E3DE2"/>
    <w:rsid w:val="001E54F3"/>
    <w:rsid w:val="001E561F"/>
    <w:rsid w:val="001E63BC"/>
    <w:rsid w:val="001E6749"/>
    <w:rsid w:val="001E70DC"/>
    <w:rsid w:val="001F009D"/>
    <w:rsid w:val="001F19D3"/>
    <w:rsid w:val="001F1C72"/>
    <w:rsid w:val="001F1FE0"/>
    <w:rsid w:val="001F200E"/>
    <w:rsid w:val="001F208A"/>
    <w:rsid w:val="001F2380"/>
    <w:rsid w:val="001F291A"/>
    <w:rsid w:val="001F2D1B"/>
    <w:rsid w:val="001F3B15"/>
    <w:rsid w:val="001F468C"/>
    <w:rsid w:val="001F48E0"/>
    <w:rsid w:val="001F4A83"/>
    <w:rsid w:val="001F4C33"/>
    <w:rsid w:val="001F55EE"/>
    <w:rsid w:val="001F578C"/>
    <w:rsid w:val="001F5C38"/>
    <w:rsid w:val="001F614A"/>
    <w:rsid w:val="001F622A"/>
    <w:rsid w:val="001F6E60"/>
    <w:rsid w:val="001F7742"/>
    <w:rsid w:val="00200525"/>
    <w:rsid w:val="002017B5"/>
    <w:rsid w:val="00201A46"/>
    <w:rsid w:val="00201E04"/>
    <w:rsid w:val="00201F3D"/>
    <w:rsid w:val="0020264E"/>
    <w:rsid w:val="00203596"/>
    <w:rsid w:val="00203E18"/>
    <w:rsid w:val="00204261"/>
    <w:rsid w:val="00205AAB"/>
    <w:rsid w:val="00205F99"/>
    <w:rsid w:val="002065EC"/>
    <w:rsid w:val="00207120"/>
    <w:rsid w:val="002071AA"/>
    <w:rsid w:val="00207CD6"/>
    <w:rsid w:val="0021128C"/>
    <w:rsid w:val="002113C4"/>
    <w:rsid w:val="002113F2"/>
    <w:rsid w:val="002114BB"/>
    <w:rsid w:val="00211CFF"/>
    <w:rsid w:val="00211E4D"/>
    <w:rsid w:val="00211FE9"/>
    <w:rsid w:val="002131A7"/>
    <w:rsid w:val="00214425"/>
    <w:rsid w:val="00214776"/>
    <w:rsid w:val="002147D3"/>
    <w:rsid w:val="00214A4B"/>
    <w:rsid w:val="00214BC4"/>
    <w:rsid w:val="00214CEE"/>
    <w:rsid w:val="00215847"/>
    <w:rsid w:val="00216383"/>
    <w:rsid w:val="00216521"/>
    <w:rsid w:val="00216679"/>
    <w:rsid w:val="00216B8F"/>
    <w:rsid w:val="00217FDC"/>
    <w:rsid w:val="00220ED8"/>
    <w:rsid w:val="00221B36"/>
    <w:rsid w:val="00221F09"/>
    <w:rsid w:val="0022367F"/>
    <w:rsid w:val="00223B3A"/>
    <w:rsid w:val="00223CC5"/>
    <w:rsid w:val="002248FF"/>
    <w:rsid w:val="00224C31"/>
    <w:rsid w:val="00226226"/>
    <w:rsid w:val="00227185"/>
    <w:rsid w:val="00227E13"/>
    <w:rsid w:val="00231954"/>
    <w:rsid w:val="00231C5A"/>
    <w:rsid w:val="0023237B"/>
    <w:rsid w:val="00232818"/>
    <w:rsid w:val="002331BB"/>
    <w:rsid w:val="00233428"/>
    <w:rsid w:val="002339A2"/>
    <w:rsid w:val="002339A3"/>
    <w:rsid w:val="002340CB"/>
    <w:rsid w:val="0023460A"/>
    <w:rsid w:val="00234806"/>
    <w:rsid w:val="002354D1"/>
    <w:rsid w:val="00235758"/>
    <w:rsid w:val="00235FBF"/>
    <w:rsid w:val="00236A38"/>
    <w:rsid w:val="0023735C"/>
    <w:rsid w:val="00237462"/>
    <w:rsid w:val="00237622"/>
    <w:rsid w:val="002376DF"/>
    <w:rsid w:val="00240029"/>
    <w:rsid w:val="002401AD"/>
    <w:rsid w:val="00240B35"/>
    <w:rsid w:val="00240F29"/>
    <w:rsid w:val="002411E0"/>
    <w:rsid w:val="00241D70"/>
    <w:rsid w:val="00241F7A"/>
    <w:rsid w:val="00242708"/>
    <w:rsid w:val="00242819"/>
    <w:rsid w:val="00242C2B"/>
    <w:rsid w:val="00242C53"/>
    <w:rsid w:val="00242D01"/>
    <w:rsid w:val="00243986"/>
    <w:rsid w:val="00243AC9"/>
    <w:rsid w:val="00244FEC"/>
    <w:rsid w:val="0024526F"/>
    <w:rsid w:val="002459EC"/>
    <w:rsid w:val="00245B6F"/>
    <w:rsid w:val="00245DDF"/>
    <w:rsid w:val="00245F01"/>
    <w:rsid w:val="00246557"/>
    <w:rsid w:val="00246B0F"/>
    <w:rsid w:val="00246F83"/>
    <w:rsid w:val="00246FE3"/>
    <w:rsid w:val="00247314"/>
    <w:rsid w:val="0024750C"/>
    <w:rsid w:val="002479AC"/>
    <w:rsid w:val="00247C94"/>
    <w:rsid w:val="00250B22"/>
    <w:rsid w:val="00251594"/>
    <w:rsid w:val="002517CB"/>
    <w:rsid w:val="0025251E"/>
    <w:rsid w:val="002527B6"/>
    <w:rsid w:val="00252C96"/>
    <w:rsid w:val="002530DF"/>
    <w:rsid w:val="00253779"/>
    <w:rsid w:val="00253988"/>
    <w:rsid w:val="0025485A"/>
    <w:rsid w:val="00254EFF"/>
    <w:rsid w:val="002551DA"/>
    <w:rsid w:val="002557AA"/>
    <w:rsid w:val="00255FBA"/>
    <w:rsid w:val="00256160"/>
    <w:rsid w:val="002563B8"/>
    <w:rsid w:val="00256B4F"/>
    <w:rsid w:val="00256F60"/>
    <w:rsid w:val="00257045"/>
    <w:rsid w:val="002571DF"/>
    <w:rsid w:val="00260040"/>
    <w:rsid w:val="00260051"/>
    <w:rsid w:val="0026050D"/>
    <w:rsid w:val="0026080F"/>
    <w:rsid w:val="00260A23"/>
    <w:rsid w:val="0026114F"/>
    <w:rsid w:val="00261574"/>
    <w:rsid w:val="00261B79"/>
    <w:rsid w:val="00262170"/>
    <w:rsid w:val="00262624"/>
    <w:rsid w:val="00263914"/>
    <w:rsid w:val="002643BD"/>
    <w:rsid w:val="0026454D"/>
    <w:rsid w:val="00264BB3"/>
    <w:rsid w:val="0026562C"/>
    <w:rsid w:val="00265C79"/>
    <w:rsid w:val="00265FD7"/>
    <w:rsid w:val="002674F7"/>
    <w:rsid w:val="002678EC"/>
    <w:rsid w:val="00270705"/>
    <w:rsid w:val="00271DFD"/>
    <w:rsid w:val="0027296B"/>
    <w:rsid w:val="00272EBE"/>
    <w:rsid w:val="0027396D"/>
    <w:rsid w:val="00273DF8"/>
    <w:rsid w:val="0027411F"/>
    <w:rsid w:val="00274212"/>
    <w:rsid w:val="00274478"/>
    <w:rsid w:val="002745CD"/>
    <w:rsid w:val="002747B1"/>
    <w:rsid w:val="00275326"/>
    <w:rsid w:val="00277283"/>
    <w:rsid w:val="00277A25"/>
    <w:rsid w:val="00277F66"/>
    <w:rsid w:val="00277FE1"/>
    <w:rsid w:val="00280934"/>
    <w:rsid w:val="00280ABA"/>
    <w:rsid w:val="00280D11"/>
    <w:rsid w:val="00281C6E"/>
    <w:rsid w:val="00282F2E"/>
    <w:rsid w:val="00282FDC"/>
    <w:rsid w:val="002830D3"/>
    <w:rsid w:val="00283343"/>
    <w:rsid w:val="002845D2"/>
    <w:rsid w:val="00284C05"/>
    <w:rsid w:val="0028534E"/>
    <w:rsid w:val="00285566"/>
    <w:rsid w:val="00286151"/>
    <w:rsid w:val="00286B06"/>
    <w:rsid w:val="00286CB5"/>
    <w:rsid w:val="002872FC"/>
    <w:rsid w:val="00287399"/>
    <w:rsid w:val="002875E9"/>
    <w:rsid w:val="00287785"/>
    <w:rsid w:val="002900CA"/>
    <w:rsid w:val="00290B36"/>
    <w:rsid w:val="00290F7B"/>
    <w:rsid w:val="00292100"/>
    <w:rsid w:val="00292534"/>
    <w:rsid w:val="00292B3A"/>
    <w:rsid w:val="00292CA0"/>
    <w:rsid w:val="00293642"/>
    <w:rsid w:val="00293C9F"/>
    <w:rsid w:val="0029434D"/>
    <w:rsid w:val="00294C4E"/>
    <w:rsid w:val="002953E2"/>
    <w:rsid w:val="002959B6"/>
    <w:rsid w:val="00295AEA"/>
    <w:rsid w:val="00295F6B"/>
    <w:rsid w:val="00296197"/>
    <w:rsid w:val="002966DA"/>
    <w:rsid w:val="00296AA2"/>
    <w:rsid w:val="002979EB"/>
    <w:rsid w:val="002A0FD0"/>
    <w:rsid w:val="002A1243"/>
    <w:rsid w:val="002A22D3"/>
    <w:rsid w:val="002A2345"/>
    <w:rsid w:val="002A2BFD"/>
    <w:rsid w:val="002A36B0"/>
    <w:rsid w:val="002A3F82"/>
    <w:rsid w:val="002A443A"/>
    <w:rsid w:val="002A4473"/>
    <w:rsid w:val="002A4BAD"/>
    <w:rsid w:val="002A513B"/>
    <w:rsid w:val="002A5BD0"/>
    <w:rsid w:val="002A5D61"/>
    <w:rsid w:val="002A6068"/>
    <w:rsid w:val="002A6238"/>
    <w:rsid w:val="002A633B"/>
    <w:rsid w:val="002A67D6"/>
    <w:rsid w:val="002A6D05"/>
    <w:rsid w:val="002A6E0F"/>
    <w:rsid w:val="002A7056"/>
    <w:rsid w:val="002A7147"/>
    <w:rsid w:val="002A7592"/>
    <w:rsid w:val="002B0359"/>
    <w:rsid w:val="002B09ED"/>
    <w:rsid w:val="002B0B38"/>
    <w:rsid w:val="002B1221"/>
    <w:rsid w:val="002B140B"/>
    <w:rsid w:val="002B22E7"/>
    <w:rsid w:val="002B2F90"/>
    <w:rsid w:val="002B3454"/>
    <w:rsid w:val="002B3918"/>
    <w:rsid w:val="002B4CA8"/>
    <w:rsid w:val="002B4F04"/>
    <w:rsid w:val="002B5FF7"/>
    <w:rsid w:val="002B6694"/>
    <w:rsid w:val="002B6C26"/>
    <w:rsid w:val="002B7263"/>
    <w:rsid w:val="002B73B0"/>
    <w:rsid w:val="002C0145"/>
    <w:rsid w:val="002C03C5"/>
    <w:rsid w:val="002C08C0"/>
    <w:rsid w:val="002C1B4C"/>
    <w:rsid w:val="002C2CBC"/>
    <w:rsid w:val="002C2E8F"/>
    <w:rsid w:val="002C2ECB"/>
    <w:rsid w:val="002C331B"/>
    <w:rsid w:val="002C3799"/>
    <w:rsid w:val="002C3B6E"/>
    <w:rsid w:val="002C3E1D"/>
    <w:rsid w:val="002C3FFA"/>
    <w:rsid w:val="002C43E4"/>
    <w:rsid w:val="002C4A1C"/>
    <w:rsid w:val="002C645A"/>
    <w:rsid w:val="002C6926"/>
    <w:rsid w:val="002C6DC4"/>
    <w:rsid w:val="002C6E25"/>
    <w:rsid w:val="002C7271"/>
    <w:rsid w:val="002C72FA"/>
    <w:rsid w:val="002C77A1"/>
    <w:rsid w:val="002C7806"/>
    <w:rsid w:val="002D0814"/>
    <w:rsid w:val="002D0FF3"/>
    <w:rsid w:val="002D1A6F"/>
    <w:rsid w:val="002D2288"/>
    <w:rsid w:val="002D2D49"/>
    <w:rsid w:val="002D2D71"/>
    <w:rsid w:val="002D38AF"/>
    <w:rsid w:val="002D3F50"/>
    <w:rsid w:val="002D44FE"/>
    <w:rsid w:val="002D4E52"/>
    <w:rsid w:val="002D5D20"/>
    <w:rsid w:val="002D5DDB"/>
    <w:rsid w:val="002D5F04"/>
    <w:rsid w:val="002D6181"/>
    <w:rsid w:val="002D6CD2"/>
    <w:rsid w:val="002D7200"/>
    <w:rsid w:val="002D7267"/>
    <w:rsid w:val="002D7BE2"/>
    <w:rsid w:val="002D7D88"/>
    <w:rsid w:val="002E0D38"/>
    <w:rsid w:val="002E0DB3"/>
    <w:rsid w:val="002E218B"/>
    <w:rsid w:val="002E3314"/>
    <w:rsid w:val="002E4EA8"/>
    <w:rsid w:val="002E4F60"/>
    <w:rsid w:val="002E64CB"/>
    <w:rsid w:val="002E7113"/>
    <w:rsid w:val="002E723A"/>
    <w:rsid w:val="002E75F2"/>
    <w:rsid w:val="002F0700"/>
    <w:rsid w:val="002F0A60"/>
    <w:rsid w:val="002F1FF4"/>
    <w:rsid w:val="002F20DA"/>
    <w:rsid w:val="002F218D"/>
    <w:rsid w:val="002F27CC"/>
    <w:rsid w:val="002F29C2"/>
    <w:rsid w:val="002F2B39"/>
    <w:rsid w:val="002F2DAA"/>
    <w:rsid w:val="002F3788"/>
    <w:rsid w:val="002F3AB3"/>
    <w:rsid w:val="002F42D7"/>
    <w:rsid w:val="002F4D98"/>
    <w:rsid w:val="002F4E1A"/>
    <w:rsid w:val="002F4F58"/>
    <w:rsid w:val="002F5733"/>
    <w:rsid w:val="002F5B7A"/>
    <w:rsid w:val="002F5F08"/>
    <w:rsid w:val="002F5F7B"/>
    <w:rsid w:val="002F734E"/>
    <w:rsid w:val="002F758B"/>
    <w:rsid w:val="002F7ACC"/>
    <w:rsid w:val="00300AAE"/>
    <w:rsid w:val="0030135D"/>
    <w:rsid w:val="00302398"/>
    <w:rsid w:val="00302539"/>
    <w:rsid w:val="0030305F"/>
    <w:rsid w:val="00303A2E"/>
    <w:rsid w:val="00303A7E"/>
    <w:rsid w:val="00303B09"/>
    <w:rsid w:val="00303C8F"/>
    <w:rsid w:val="00303DD6"/>
    <w:rsid w:val="0030421F"/>
    <w:rsid w:val="00304746"/>
    <w:rsid w:val="00304A50"/>
    <w:rsid w:val="00304FF9"/>
    <w:rsid w:val="00305BD4"/>
    <w:rsid w:val="00305C66"/>
    <w:rsid w:val="0030605C"/>
    <w:rsid w:val="00307B5E"/>
    <w:rsid w:val="0031038D"/>
    <w:rsid w:val="0031091D"/>
    <w:rsid w:val="00310EBA"/>
    <w:rsid w:val="00310FBB"/>
    <w:rsid w:val="003112F4"/>
    <w:rsid w:val="00311827"/>
    <w:rsid w:val="00311AC5"/>
    <w:rsid w:val="003120EF"/>
    <w:rsid w:val="003122B5"/>
    <w:rsid w:val="003129A8"/>
    <w:rsid w:val="00312C0B"/>
    <w:rsid w:val="00313117"/>
    <w:rsid w:val="003139DD"/>
    <w:rsid w:val="0031440D"/>
    <w:rsid w:val="00314B0E"/>
    <w:rsid w:val="00314BDB"/>
    <w:rsid w:val="003159D4"/>
    <w:rsid w:val="00315C19"/>
    <w:rsid w:val="003164E9"/>
    <w:rsid w:val="00316D32"/>
    <w:rsid w:val="0031741A"/>
    <w:rsid w:val="00320665"/>
    <w:rsid w:val="00320C97"/>
    <w:rsid w:val="00320D15"/>
    <w:rsid w:val="00322280"/>
    <w:rsid w:val="003226EF"/>
    <w:rsid w:val="003228C7"/>
    <w:rsid w:val="00322D95"/>
    <w:rsid w:val="00323849"/>
    <w:rsid w:val="00323C15"/>
    <w:rsid w:val="003240C8"/>
    <w:rsid w:val="003246E3"/>
    <w:rsid w:val="00325646"/>
    <w:rsid w:val="003261AA"/>
    <w:rsid w:val="00326404"/>
    <w:rsid w:val="003268D0"/>
    <w:rsid w:val="00326DBA"/>
    <w:rsid w:val="003279A0"/>
    <w:rsid w:val="00330251"/>
    <w:rsid w:val="003305ED"/>
    <w:rsid w:val="0033095A"/>
    <w:rsid w:val="0033112C"/>
    <w:rsid w:val="003312C6"/>
    <w:rsid w:val="003314EA"/>
    <w:rsid w:val="0033159F"/>
    <w:rsid w:val="003320FB"/>
    <w:rsid w:val="003322CF"/>
    <w:rsid w:val="003327F2"/>
    <w:rsid w:val="003329A1"/>
    <w:rsid w:val="00332FA0"/>
    <w:rsid w:val="00333392"/>
    <w:rsid w:val="003335B6"/>
    <w:rsid w:val="003347F2"/>
    <w:rsid w:val="0033521F"/>
    <w:rsid w:val="00335DF4"/>
    <w:rsid w:val="00335EEE"/>
    <w:rsid w:val="00337180"/>
    <w:rsid w:val="00337E82"/>
    <w:rsid w:val="00340131"/>
    <w:rsid w:val="00340A26"/>
    <w:rsid w:val="00340B4A"/>
    <w:rsid w:val="00340E22"/>
    <w:rsid w:val="00340F8A"/>
    <w:rsid w:val="0034269D"/>
    <w:rsid w:val="0034285D"/>
    <w:rsid w:val="0034356F"/>
    <w:rsid w:val="00343B20"/>
    <w:rsid w:val="00343BDA"/>
    <w:rsid w:val="00343BF2"/>
    <w:rsid w:val="00344A50"/>
    <w:rsid w:val="0034630A"/>
    <w:rsid w:val="003465B3"/>
    <w:rsid w:val="00346B68"/>
    <w:rsid w:val="00346C77"/>
    <w:rsid w:val="00346D25"/>
    <w:rsid w:val="00347744"/>
    <w:rsid w:val="003477C4"/>
    <w:rsid w:val="00347A4A"/>
    <w:rsid w:val="00347BD6"/>
    <w:rsid w:val="003500F1"/>
    <w:rsid w:val="0035190B"/>
    <w:rsid w:val="00352775"/>
    <w:rsid w:val="003528D4"/>
    <w:rsid w:val="00352ABF"/>
    <w:rsid w:val="00353606"/>
    <w:rsid w:val="00354191"/>
    <w:rsid w:val="00355196"/>
    <w:rsid w:val="00355711"/>
    <w:rsid w:val="003557A3"/>
    <w:rsid w:val="00356255"/>
    <w:rsid w:val="003568DB"/>
    <w:rsid w:val="00356ED9"/>
    <w:rsid w:val="003573C2"/>
    <w:rsid w:val="003576F8"/>
    <w:rsid w:val="00357984"/>
    <w:rsid w:val="003579D0"/>
    <w:rsid w:val="00357D19"/>
    <w:rsid w:val="00360296"/>
    <w:rsid w:val="00360D01"/>
    <w:rsid w:val="00361596"/>
    <w:rsid w:val="003619AF"/>
    <w:rsid w:val="00361D24"/>
    <w:rsid w:val="00361EE5"/>
    <w:rsid w:val="00362CD9"/>
    <w:rsid w:val="003635C8"/>
    <w:rsid w:val="00363907"/>
    <w:rsid w:val="00363935"/>
    <w:rsid w:val="00363D4C"/>
    <w:rsid w:val="00364A0A"/>
    <w:rsid w:val="00365237"/>
    <w:rsid w:val="0036555F"/>
    <w:rsid w:val="003656E9"/>
    <w:rsid w:val="00366434"/>
    <w:rsid w:val="00366AFD"/>
    <w:rsid w:val="00366B67"/>
    <w:rsid w:val="00367186"/>
    <w:rsid w:val="003671CF"/>
    <w:rsid w:val="00367333"/>
    <w:rsid w:val="00370663"/>
    <w:rsid w:val="00371B35"/>
    <w:rsid w:val="00371BB2"/>
    <w:rsid w:val="00371CCE"/>
    <w:rsid w:val="00371EDC"/>
    <w:rsid w:val="00372435"/>
    <w:rsid w:val="0037316A"/>
    <w:rsid w:val="003733CF"/>
    <w:rsid w:val="00374220"/>
    <w:rsid w:val="003746D6"/>
    <w:rsid w:val="00374A8C"/>
    <w:rsid w:val="00376995"/>
    <w:rsid w:val="00376BA8"/>
    <w:rsid w:val="00377AF9"/>
    <w:rsid w:val="0038029E"/>
    <w:rsid w:val="003814B8"/>
    <w:rsid w:val="00381901"/>
    <w:rsid w:val="00382127"/>
    <w:rsid w:val="00382283"/>
    <w:rsid w:val="00382F17"/>
    <w:rsid w:val="0038335F"/>
    <w:rsid w:val="00383973"/>
    <w:rsid w:val="00384916"/>
    <w:rsid w:val="00384EFC"/>
    <w:rsid w:val="003850DE"/>
    <w:rsid w:val="003854A8"/>
    <w:rsid w:val="00385707"/>
    <w:rsid w:val="003857CA"/>
    <w:rsid w:val="00385DF7"/>
    <w:rsid w:val="00386C46"/>
    <w:rsid w:val="0038762F"/>
    <w:rsid w:val="00390279"/>
    <w:rsid w:val="0039064D"/>
    <w:rsid w:val="00390B1F"/>
    <w:rsid w:val="0039152B"/>
    <w:rsid w:val="00391BCF"/>
    <w:rsid w:val="00392926"/>
    <w:rsid w:val="00392A36"/>
    <w:rsid w:val="003947CC"/>
    <w:rsid w:val="00394EA8"/>
    <w:rsid w:val="00395A1B"/>
    <w:rsid w:val="00396BB4"/>
    <w:rsid w:val="00397550"/>
    <w:rsid w:val="003A0B77"/>
    <w:rsid w:val="003A0C47"/>
    <w:rsid w:val="003A1A5B"/>
    <w:rsid w:val="003A2019"/>
    <w:rsid w:val="003A240C"/>
    <w:rsid w:val="003A266B"/>
    <w:rsid w:val="003A3E09"/>
    <w:rsid w:val="003A4101"/>
    <w:rsid w:val="003A4C17"/>
    <w:rsid w:val="003A5AF6"/>
    <w:rsid w:val="003A5EAE"/>
    <w:rsid w:val="003A5F2F"/>
    <w:rsid w:val="003A61A5"/>
    <w:rsid w:val="003A6C31"/>
    <w:rsid w:val="003A70D7"/>
    <w:rsid w:val="003A7C9A"/>
    <w:rsid w:val="003A7F44"/>
    <w:rsid w:val="003B054F"/>
    <w:rsid w:val="003B06D4"/>
    <w:rsid w:val="003B0A84"/>
    <w:rsid w:val="003B1665"/>
    <w:rsid w:val="003B1901"/>
    <w:rsid w:val="003B1ACE"/>
    <w:rsid w:val="003B1F8A"/>
    <w:rsid w:val="003B29CC"/>
    <w:rsid w:val="003B306F"/>
    <w:rsid w:val="003B37D8"/>
    <w:rsid w:val="003B41AC"/>
    <w:rsid w:val="003B50DB"/>
    <w:rsid w:val="003B572F"/>
    <w:rsid w:val="003B5BA7"/>
    <w:rsid w:val="003B5F58"/>
    <w:rsid w:val="003B6684"/>
    <w:rsid w:val="003B6A0A"/>
    <w:rsid w:val="003B7A5C"/>
    <w:rsid w:val="003B7BEF"/>
    <w:rsid w:val="003B7DFB"/>
    <w:rsid w:val="003B7EBB"/>
    <w:rsid w:val="003C014B"/>
    <w:rsid w:val="003C03D3"/>
    <w:rsid w:val="003C0ACB"/>
    <w:rsid w:val="003C15C5"/>
    <w:rsid w:val="003C1B94"/>
    <w:rsid w:val="003C1EA9"/>
    <w:rsid w:val="003C1F96"/>
    <w:rsid w:val="003C24E1"/>
    <w:rsid w:val="003C2F9E"/>
    <w:rsid w:val="003C35C9"/>
    <w:rsid w:val="003C3E14"/>
    <w:rsid w:val="003C4EA5"/>
    <w:rsid w:val="003C587D"/>
    <w:rsid w:val="003C6D95"/>
    <w:rsid w:val="003C6FBA"/>
    <w:rsid w:val="003C7A63"/>
    <w:rsid w:val="003C7B87"/>
    <w:rsid w:val="003C7F16"/>
    <w:rsid w:val="003D0127"/>
    <w:rsid w:val="003D050B"/>
    <w:rsid w:val="003D0696"/>
    <w:rsid w:val="003D08C4"/>
    <w:rsid w:val="003D0A6A"/>
    <w:rsid w:val="003D1558"/>
    <w:rsid w:val="003D16B3"/>
    <w:rsid w:val="003D187A"/>
    <w:rsid w:val="003D2335"/>
    <w:rsid w:val="003D2626"/>
    <w:rsid w:val="003D2842"/>
    <w:rsid w:val="003D29AD"/>
    <w:rsid w:val="003D3277"/>
    <w:rsid w:val="003D3735"/>
    <w:rsid w:val="003D3C23"/>
    <w:rsid w:val="003D43F1"/>
    <w:rsid w:val="003D471B"/>
    <w:rsid w:val="003D486C"/>
    <w:rsid w:val="003D4AB1"/>
    <w:rsid w:val="003D53C7"/>
    <w:rsid w:val="003D5909"/>
    <w:rsid w:val="003D59C0"/>
    <w:rsid w:val="003D5FF5"/>
    <w:rsid w:val="003D645B"/>
    <w:rsid w:val="003D6642"/>
    <w:rsid w:val="003D7FB6"/>
    <w:rsid w:val="003E0CE4"/>
    <w:rsid w:val="003E17D9"/>
    <w:rsid w:val="003E194C"/>
    <w:rsid w:val="003E1AC7"/>
    <w:rsid w:val="003E1EDB"/>
    <w:rsid w:val="003E1EF5"/>
    <w:rsid w:val="003E2647"/>
    <w:rsid w:val="003E2BC9"/>
    <w:rsid w:val="003E2D87"/>
    <w:rsid w:val="003E3A55"/>
    <w:rsid w:val="003E3A71"/>
    <w:rsid w:val="003E3CBC"/>
    <w:rsid w:val="003E4A68"/>
    <w:rsid w:val="003E5798"/>
    <w:rsid w:val="003E57C5"/>
    <w:rsid w:val="003E629A"/>
    <w:rsid w:val="003E63B0"/>
    <w:rsid w:val="003E69E6"/>
    <w:rsid w:val="003E758E"/>
    <w:rsid w:val="003F04C2"/>
    <w:rsid w:val="003F13DD"/>
    <w:rsid w:val="003F1591"/>
    <w:rsid w:val="003F17CE"/>
    <w:rsid w:val="003F194E"/>
    <w:rsid w:val="003F2285"/>
    <w:rsid w:val="003F2FB5"/>
    <w:rsid w:val="003F395B"/>
    <w:rsid w:val="003F3D17"/>
    <w:rsid w:val="003F3E4B"/>
    <w:rsid w:val="003F45FD"/>
    <w:rsid w:val="003F569C"/>
    <w:rsid w:val="003F5771"/>
    <w:rsid w:val="003F5B5E"/>
    <w:rsid w:val="003F5BB7"/>
    <w:rsid w:val="003F5E19"/>
    <w:rsid w:val="003F5FE5"/>
    <w:rsid w:val="003F6194"/>
    <w:rsid w:val="003F646E"/>
    <w:rsid w:val="003F6829"/>
    <w:rsid w:val="003F6944"/>
    <w:rsid w:val="003F779C"/>
    <w:rsid w:val="003F7ADC"/>
    <w:rsid w:val="003F7BD9"/>
    <w:rsid w:val="003F7EA5"/>
    <w:rsid w:val="004002C3"/>
    <w:rsid w:val="0040284D"/>
    <w:rsid w:val="00402D50"/>
    <w:rsid w:val="00402F34"/>
    <w:rsid w:val="00403385"/>
    <w:rsid w:val="004036D5"/>
    <w:rsid w:val="004043F7"/>
    <w:rsid w:val="004044B3"/>
    <w:rsid w:val="00404510"/>
    <w:rsid w:val="00404F21"/>
    <w:rsid w:val="004059E8"/>
    <w:rsid w:val="00406390"/>
    <w:rsid w:val="00406504"/>
    <w:rsid w:val="00406A76"/>
    <w:rsid w:val="00406AB8"/>
    <w:rsid w:val="0040708D"/>
    <w:rsid w:val="0040722C"/>
    <w:rsid w:val="00407915"/>
    <w:rsid w:val="00407E93"/>
    <w:rsid w:val="0041034A"/>
    <w:rsid w:val="004129E2"/>
    <w:rsid w:val="004133D3"/>
    <w:rsid w:val="004138D2"/>
    <w:rsid w:val="004138FC"/>
    <w:rsid w:val="00413AC8"/>
    <w:rsid w:val="00413CCC"/>
    <w:rsid w:val="00413EC7"/>
    <w:rsid w:val="004151C5"/>
    <w:rsid w:val="004151F7"/>
    <w:rsid w:val="00415693"/>
    <w:rsid w:val="00415939"/>
    <w:rsid w:val="00415A5A"/>
    <w:rsid w:val="00416CE5"/>
    <w:rsid w:val="00416D23"/>
    <w:rsid w:val="00417A60"/>
    <w:rsid w:val="00417D83"/>
    <w:rsid w:val="00417F7B"/>
    <w:rsid w:val="00420151"/>
    <w:rsid w:val="00420434"/>
    <w:rsid w:val="00420C4D"/>
    <w:rsid w:val="00420F25"/>
    <w:rsid w:val="004212D2"/>
    <w:rsid w:val="00421650"/>
    <w:rsid w:val="004218B7"/>
    <w:rsid w:val="00421BA1"/>
    <w:rsid w:val="00421F31"/>
    <w:rsid w:val="00422035"/>
    <w:rsid w:val="0042236F"/>
    <w:rsid w:val="0042274A"/>
    <w:rsid w:val="00423501"/>
    <w:rsid w:val="00424753"/>
    <w:rsid w:val="004262EB"/>
    <w:rsid w:val="00426B09"/>
    <w:rsid w:val="00426F3B"/>
    <w:rsid w:val="0042730E"/>
    <w:rsid w:val="004301A0"/>
    <w:rsid w:val="00430233"/>
    <w:rsid w:val="004302AE"/>
    <w:rsid w:val="004302D2"/>
    <w:rsid w:val="00430D9F"/>
    <w:rsid w:val="004340FD"/>
    <w:rsid w:val="00434347"/>
    <w:rsid w:val="004345FF"/>
    <w:rsid w:val="00434681"/>
    <w:rsid w:val="004347EE"/>
    <w:rsid w:val="0043517D"/>
    <w:rsid w:val="00435292"/>
    <w:rsid w:val="00435334"/>
    <w:rsid w:val="00435D92"/>
    <w:rsid w:val="0043626D"/>
    <w:rsid w:val="0043683B"/>
    <w:rsid w:val="00436A28"/>
    <w:rsid w:val="004371A6"/>
    <w:rsid w:val="0043765A"/>
    <w:rsid w:val="004378FC"/>
    <w:rsid w:val="004379ED"/>
    <w:rsid w:val="00437FDE"/>
    <w:rsid w:val="004414E2"/>
    <w:rsid w:val="00441DD8"/>
    <w:rsid w:val="00441E17"/>
    <w:rsid w:val="004428F5"/>
    <w:rsid w:val="004437A1"/>
    <w:rsid w:val="00443A7B"/>
    <w:rsid w:val="00445865"/>
    <w:rsid w:val="00445FBB"/>
    <w:rsid w:val="004465D4"/>
    <w:rsid w:val="004465EA"/>
    <w:rsid w:val="004472DE"/>
    <w:rsid w:val="004475E0"/>
    <w:rsid w:val="00447C06"/>
    <w:rsid w:val="00450541"/>
    <w:rsid w:val="00451297"/>
    <w:rsid w:val="00451725"/>
    <w:rsid w:val="00451DEA"/>
    <w:rsid w:val="0045252D"/>
    <w:rsid w:val="004525E7"/>
    <w:rsid w:val="00452646"/>
    <w:rsid w:val="00452B36"/>
    <w:rsid w:val="0045308A"/>
    <w:rsid w:val="00453291"/>
    <w:rsid w:val="00453776"/>
    <w:rsid w:val="0045419A"/>
    <w:rsid w:val="004541ED"/>
    <w:rsid w:val="00454730"/>
    <w:rsid w:val="00454A02"/>
    <w:rsid w:val="00454B28"/>
    <w:rsid w:val="0045511B"/>
    <w:rsid w:val="00455772"/>
    <w:rsid w:val="00455C20"/>
    <w:rsid w:val="004563E8"/>
    <w:rsid w:val="00456EF0"/>
    <w:rsid w:val="0045747B"/>
    <w:rsid w:val="00457D22"/>
    <w:rsid w:val="00457E19"/>
    <w:rsid w:val="0046024A"/>
    <w:rsid w:val="004604AF"/>
    <w:rsid w:val="00460715"/>
    <w:rsid w:val="00460725"/>
    <w:rsid w:val="00460B20"/>
    <w:rsid w:val="00460D07"/>
    <w:rsid w:val="00460D4E"/>
    <w:rsid w:val="00460E35"/>
    <w:rsid w:val="0046103B"/>
    <w:rsid w:val="00461241"/>
    <w:rsid w:val="00461683"/>
    <w:rsid w:val="0046185E"/>
    <w:rsid w:val="004624D7"/>
    <w:rsid w:val="00462AFC"/>
    <w:rsid w:val="00462DA0"/>
    <w:rsid w:val="004645BC"/>
    <w:rsid w:val="004645FB"/>
    <w:rsid w:val="00464A20"/>
    <w:rsid w:val="00464C13"/>
    <w:rsid w:val="00464DAA"/>
    <w:rsid w:val="00464E67"/>
    <w:rsid w:val="00465C14"/>
    <w:rsid w:val="00465D53"/>
    <w:rsid w:val="004660FC"/>
    <w:rsid w:val="004661DA"/>
    <w:rsid w:val="004665CC"/>
    <w:rsid w:val="00466656"/>
    <w:rsid w:val="00466ACC"/>
    <w:rsid w:val="00466E1D"/>
    <w:rsid w:val="0046722F"/>
    <w:rsid w:val="004677A4"/>
    <w:rsid w:val="00470485"/>
    <w:rsid w:val="00470E83"/>
    <w:rsid w:val="004712EC"/>
    <w:rsid w:val="0047165A"/>
    <w:rsid w:val="00471CC5"/>
    <w:rsid w:val="00471FC8"/>
    <w:rsid w:val="004720BB"/>
    <w:rsid w:val="00472669"/>
    <w:rsid w:val="00472F04"/>
    <w:rsid w:val="00472FE0"/>
    <w:rsid w:val="00473133"/>
    <w:rsid w:val="004751F6"/>
    <w:rsid w:val="00476C7B"/>
    <w:rsid w:val="00476DCE"/>
    <w:rsid w:val="00477595"/>
    <w:rsid w:val="00477B8D"/>
    <w:rsid w:val="004804AC"/>
    <w:rsid w:val="004806B5"/>
    <w:rsid w:val="00481325"/>
    <w:rsid w:val="00481E63"/>
    <w:rsid w:val="00482607"/>
    <w:rsid w:val="0048264A"/>
    <w:rsid w:val="00482C9C"/>
    <w:rsid w:val="00483381"/>
    <w:rsid w:val="00483B07"/>
    <w:rsid w:val="00484704"/>
    <w:rsid w:val="00484A69"/>
    <w:rsid w:val="00485B34"/>
    <w:rsid w:val="004864BC"/>
    <w:rsid w:val="00486A82"/>
    <w:rsid w:val="004870CD"/>
    <w:rsid w:val="00491A4B"/>
    <w:rsid w:val="00492090"/>
    <w:rsid w:val="00492257"/>
    <w:rsid w:val="00492A95"/>
    <w:rsid w:val="004931CC"/>
    <w:rsid w:val="00493242"/>
    <w:rsid w:val="0049369F"/>
    <w:rsid w:val="0049381A"/>
    <w:rsid w:val="00493F3F"/>
    <w:rsid w:val="00494319"/>
    <w:rsid w:val="004953CD"/>
    <w:rsid w:val="00497021"/>
    <w:rsid w:val="00497707"/>
    <w:rsid w:val="00497952"/>
    <w:rsid w:val="004A0F2D"/>
    <w:rsid w:val="004A21EC"/>
    <w:rsid w:val="004A24EB"/>
    <w:rsid w:val="004A26CD"/>
    <w:rsid w:val="004A3D33"/>
    <w:rsid w:val="004A4594"/>
    <w:rsid w:val="004A47E8"/>
    <w:rsid w:val="004A4CDC"/>
    <w:rsid w:val="004A4DFD"/>
    <w:rsid w:val="004A515D"/>
    <w:rsid w:val="004A58C9"/>
    <w:rsid w:val="004A69E7"/>
    <w:rsid w:val="004A7F0E"/>
    <w:rsid w:val="004B052A"/>
    <w:rsid w:val="004B1362"/>
    <w:rsid w:val="004B1406"/>
    <w:rsid w:val="004B1F1C"/>
    <w:rsid w:val="004B2554"/>
    <w:rsid w:val="004B2D40"/>
    <w:rsid w:val="004B3D5F"/>
    <w:rsid w:val="004B3FD6"/>
    <w:rsid w:val="004B4ADC"/>
    <w:rsid w:val="004B4B25"/>
    <w:rsid w:val="004B6182"/>
    <w:rsid w:val="004B6D7F"/>
    <w:rsid w:val="004C01D0"/>
    <w:rsid w:val="004C07A5"/>
    <w:rsid w:val="004C0A1D"/>
    <w:rsid w:val="004C0AC2"/>
    <w:rsid w:val="004C17DA"/>
    <w:rsid w:val="004C343F"/>
    <w:rsid w:val="004C3537"/>
    <w:rsid w:val="004C3551"/>
    <w:rsid w:val="004C382C"/>
    <w:rsid w:val="004C3CFD"/>
    <w:rsid w:val="004C401B"/>
    <w:rsid w:val="004C4330"/>
    <w:rsid w:val="004C58B2"/>
    <w:rsid w:val="004C622F"/>
    <w:rsid w:val="004C63A5"/>
    <w:rsid w:val="004C6675"/>
    <w:rsid w:val="004C79C1"/>
    <w:rsid w:val="004D0436"/>
    <w:rsid w:val="004D09D9"/>
    <w:rsid w:val="004D0F71"/>
    <w:rsid w:val="004D113D"/>
    <w:rsid w:val="004D115F"/>
    <w:rsid w:val="004D1311"/>
    <w:rsid w:val="004D166C"/>
    <w:rsid w:val="004D171E"/>
    <w:rsid w:val="004D195A"/>
    <w:rsid w:val="004D19F8"/>
    <w:rsid w:val="004D2B6F"/>
    <w:rsid w:val="004D388E"/>
    <w:rsid w:val="004D397B"/>
    <w:rsid w:val="004D3AA5"/>
    <w:rsid w:val="004D4420"/>
    <w:rsid w:val="004D48CE"/>
    <w:rsid w:val="004D51A1"/>
    <w:rsid w:val="004D5963"/>
    <w:rsid w:val="004D5F1A"/>
    <w:rsid w:val="004D6538"/>
    <w:rsid w:val="004D6D0D"/>
    <w:rsid w:val="004D6FC7"/>
    <w:rsid w:val="004D7C2C"/>
    <w:rsid w:val="004E07B1"/>
    <w:rsid w:val="004E2114"/>
    <w:rsid w:val="004E234F"/>
    <w:rsid w:val="004E235B"/>
    <w:rsid w:val="004E28D6"/>
    <w:rsid w:val="004E2E9E"/>
    <w:rsid w:val="004E3175"/>
    <w:rsid w:val="004E4F9F"/>
    <w:rsid w:val="004E5FC9"/>
    <w:rsid w:val="004E6886"/>
    <w:rsid w:val="004E68AC"/>
    <w:rsid w:val="004E76F8"/>
    <w:rsid w:val="004E77DA"/>
    <w:rsid w:val="004E7E2E"/>
    <w:rsid w:val="004F0188"/>
    <w:rsid w:val="004F0374"/>
    <w:rsid w:val="004F15B4"/>
    <w:rsid w:val="004F23D3"/>
    <w:rsid w:val="004F2874"/>
    <w:rsid w:val="004F337B"/>
    <w:rsid w:val="004F33D7"/>
    <w:rsid w:val="004F35C9"/>
    <w:rsid w:val="004F386C"/>
    <w:rsid w:val="004F3B98"/>
    <w:rsid w:val="004F3EA5"/>
    <w:rsid w:val="004F40BB"/>
    <w:rsid w:val="004F43BF"/>
    <w:rsid w:val="004F449C"/>
    <w:rsid w:val="004F4F6C"/>
    <w:rsid w:val="004F53CC"/>
    <w:rsid w:val="004F5BD6"/>
    <w:rsid w:val="004F5CEB"/>
    <w:rsid w:val="004F5DD6"/>
    <w:rsid w:val="004F698B"/>
    <w:rsid w:val="004F6B05"/>
    <w:rsid w:val="004F6F9C"/>
    <w:rsid w:val="004F7135"/>
    <w:rsid w:val="004F7400"/>
    <w:rsid w:val="004F75FE"/>
    <w:rsid w:val="004F79E9"/>
    <w:rsid w:val="005003D0"/>
    <w:rsid w:val="00500F91"/>
    <w:rsid w:val="00501525"/>
    <w:rsid w:val="005017EF"/>
    <w:rsid w:val="00501C6F"/>
    <w:rsid w:val="00502273"/>
    <w:rsid w:val="005023A9"/>
    <w:rsid w:val="00502A68"/>
    <w:rsid w:val="005030FC"/>
    <w:rsid w:val="00503171"/>
    <w:rsid w:val="00503211"/>
    <w:rsid w:val="005038D4"/>
    <w:rsid w:val="005043A0"/>
    <w:rsid w:val="00504D1F"/>
    <w:rsid w:val="00505116"/>
    <w:rsid w:val="0050550C"/>
    <w:rsid w:val="005059C6"/>
    <w:rsid w:val="005064C0"/>
    <w:rsid w:val="005067A8"/>
    <w:rsid w:val="00506B49"/>
    <w:rsid w:val="005076CE"/>
    <w:rsid w:val="00507F9A"/>
    <w:rsid w:val="00511BBD"/>
    <w:rsid w:val="00511F98"/>
    <w:rsid w:val="00512425"/>
    <w:rsid w:val="00512D0E"/>
    <w:rsid w:val="00513ABC"/>
    <w:rsid w:val="00513DFA"/>
    <w:rsid w:val="00513E8D"/>
    <w:rsid w:val="00514AF1"/>
    <w:rsid w:val="00515934"/>
    <w:rsid w:val="00515FD0"/>
    <w:rsid w:val="00516514"/>
    <w:rsid w:val="0051699E"/>
    <w:rsid w:val="00517403"/>
    <w:rsid w:val="0052199E"/>
    <w:rsid w:val="00521C58"/>
    <w:rsid w:val="005237BC"/>
    <w:rsid w:val="005244E2"/>
    <w:rsid w:val="005245C4"/>
    <w:rsid w:val="00524D3C"/>
    <w:rsid w:val="00525BE0"/>
    <w:rsid w:val="00525C44"/>
    <w:rsid w:val="00526460"/>
    <w:rsid w:val="005265FC"/>
    <w:rsid w:val="005271EB"/>
    <w:rsid w:val="005274B8"/>
    <w:rsid w:val="005276E3"/>
    <w:rsid w:val="00527A61"/>
    <w:rsid w:val="00530138"/>
    <w:rsid w:val="005308E6"/>
    <w:rsid w:val="00531D00"/>
    <w:rsid w:val="0053308E"/>
    <w:rsid w:val="00535A98"/>
    <w:rsid w:val="00535C41"/>
    <w:rsid w:val="005361BA"/>
    <w:rsid w:val="00536C4F"/>
    <w:rsid w:val="005375EF"/>
    <w:rsid w:val="005377AE"/>
    <w:rsid w:val="00537E3A"/>
    <w:rsid w:val="00537FA6"/>
    <w:rsid w:val="00537FDF"/>
    <w:rsid w:val="005404EF"/>
    <w:rsid w:val="00540DF5"/>
    <w:rsid w:val="00541358"/>
    <w:rsid w:val="00541A22"/>
    <w:rsid w:val="00541D07"/>
    <w:rsid w:val="0054223E"/>
    <w:rsid w:val="00542467"/>
    <w:rsid w:val="00542DA0"/>
    <w:rsid w:val="00542EF5"/>
    <w:rsid w:val="00543090"/>
    <w:rsid w:val="00543104"/>
    <w:rsid w:val="00543175"/>
    <w:rsid w:val="00543869"/>
    <w:rsid w:val="00544021"/>
    <w:rsid w:val="005442B5"/>
    <w:rsid w:val="00544432"/>
    <w:rsid w:val="00544831"/>
    <w:rsid w:val="00545382"/>
    <w:rsid w:val="00545C60"/>
    <w:rsid w:val="00545FA7"/>
    <w:rsid w:val="00546732"/>
    <w:rsid w:val="005476E5"/>
    <w:rsid w:val="0054794E"/>
    <w:rsid w:val="00547EC9"/>
    <w:rsid w:val="005505A2"/>
    <w:rsid w:val="00552D7D"/>
    <w:rsid w:val="00552ECE"/>
    <w:rsid w:val="0055388A"/>
    <w:rsid w:val="00553A58"/>
    <w:rsid w:val="0055458C"/>
    <w:rsid w:val="00554C57"/>
    <w:rsid w:val="00554CB8"/>
    <w:rsid w:val="005551A4"/>
    <w:rsid w:val="005552A3"/>
    <w:rsid w:val="005557BB"/>
    <w:rsid w:val="005561D8"/>
    <w:rsid w:val="005563F9"/>
    <w:rsid w:val="00556614"/>
    <w:rsid w:val="00556C79"/>
    <w:rsid w:val="00556D06"/>
    <w:rsid w:val="00556D34"/>
    <w:rsid w:val="0055722B"/>
    <w:rsid w:val="005572C4"/>
    <w:rsid w:val="0055783D"/>
    <w:rsid w:val="005606E3"/>
    <w:rsid w:val="00560C01"/>
    <w:rsid w:val="00560CDC"/>
    <w:rsid w:val="00560FB0"/>
    <w:rsid w:val="00562252"/>
    <w:rsid w:val="005624C0"/>
    <w:rsid w:val="00562A37"/>
    <w:rsid w:val="00562AC0"/>
    <w:rsid w:val="00563622"/>
    <w:rsid w:val="00563CFB"/>
    <w:rsid w:val="00564254"/>
    <w:rsid w:val="00564568"/>
    <w:rsid w:val="00564B74"/>
    <w:rsid w:val="005651B6"/>
    <w:rsid w:val="00566828"/>
    <w:rsid w:val="00566E0A"/>
    <w:rsid w:val="00567155"/>
    <w:rsid w:val="005678F9"/>
    <w:rsid w:val="005679C9"/>
    <w:rsid w:val="00567BF4"/>
    <w:rsid w:val="0057070D"/>
    <w:rsid w:val="0057119A"/>
    <w:rsid w:val="00571C03"/>
    <w:rsid w:val="00571F91"/>
    <w:rsid w:val="00572823"/>
    <w:rsid w:val="00572844"/>
    <w:rsid w:val="0057330A"/>
    <w:rsid w:val="005737DE"/>
    <w:rsid w:val="00573DDB"/>
    <w:rsid w:val="00573F51"/>
    <w:rsid w:val="0057417B"/>
    <w:rsid w:val="00574DA8"/>
    <w:rsid w:val="00575122"/>
    <w:rsid w:val="005753F3"/>
    <w:rsid w:val="0057583C"/>
    <w:rsid w:val="005767EE"/>
    <w:rsid w:val="00576A92"/>
    <w:rsid w:val="00576C84"/>
    <w:rsid w:val="00577EAC"/>
    <w:rsid w:val="00580124"/>
    <w:rsid w:val="00580942"/>
    <w:rsid w:val="00580BCB"/>
    <w:rsid w:val="00580D2E"/>
    <w:rsid w:val="005819D5"/>
    <w:rsid w:val="00582707"/>
    <w:rsid w:val="00582C2F"/>
    <w:rsid w:val="00583A5B"/>
    <w:rsid w:val="0058409B"/>
    <w:rsid w:val="00584184"/>
    <w:rsid w:val="005858D6"/>
    <w:rsid w:val="00585B3B"/>
    <w:rsid w:val="00585E93"/>
    <w:rsid w:val="00586591"/>
    <w:rsid w:val="00586A2E"/>
    <w:rsid w:val="0058701E"/>
    <w:rsid w:val="00587542"/>
    <w:rsid w:val="00587587"/>
    <w:rsid w:val="00590163"/>
    <w:rsid w:val="005902AA"/>
    <w:rsid w:val="005911A6"/>
    <w:rsid w:val="0059134C"/>
    <w:rsid w:val="00592B2E"/>
    <w:rsid w:val="0059326D"/>
    <w:rsid w:val="00593778"/>
    <w:rsid w:val="005940A3"/>
    <w:rsid w:val="00594C6C"/>
    <w:rsid w:val="00595277"/>
    <w:rsid w:val="005952B5"/>
    <w:rsid w:val="0059548D"/>
    <w:rsid w:val="00595665"/>
    <w:rsid w:val="005959BA"/>
    <w:rsid w:val="00596ECE"/>
    <w:rsid w:val="0059725C"/>
    <w:rsid w:val="005978C0"/>
    <w:rsid w:val="0059797C"/>
    <w:rsid w:val="005A052C"/>
    <w:rsid w:val="005A072F"/>
    <w:rsid w:val="005A0B87"/>
    <w:rsid w:val="005A1A50"/>
    <w:rsid w:val="005A1E55"/>
    <w:rsid w:val="005A27A5"/>
    <w:rsid w:val="005A2BCF"/>
    <w:rsid w:val="005A2EE8"/>
    <w:rsid w:val="005A36CC"/>
    <w:rsid w:val="005A3856"/>
    <w:rsid w:val="005A3BA4"/>
    <w:rsid w:val="005A3FC8"/>
    <w:rsid w:val="005A4117"/>
    <w:rsid w:val="005A45E9"/>
    <w:rsid w:val="005A4888"/>
    <w:rsid w:val="005A506A"/>
    <w:rsid w:val="005A52B9"/>
    <w:rsid w:val="005A55DC"/>
    <w:rsid w:val="005A61AF"/>
    <w:rsid w:val="005A651D"/>
    <w:rsid w:val="005A6646"/>
    <w:rsid w:val="005A6833"/>
    <w:rsid w:val="005A686C"/>
    <w:rsid w:val="005A6D99"/>
    <w:rsid w:val="005A6E28"/>
    <w:rsid w:val="005A777C"/>
    <w:rsid w:val="005A7B51"/>
    <w:rsid w:val="005B0AE4"/>
    <w:rsid w:val="005B0D0E"/>
    <w:rsid w:val="005B0FBB"/>
    <w:rsid w:val="005B1898"/>
    <w:rsid w:val="005B1B55"/>
    <w:rsid w:val="005B2067"/>
    <w:rsid w:val="005B2315"/>
    <w:rsid w:val="005B294C"/>
    <w:rsid w:val="005B2E4D"/>
    <w:rsid w:val="005B390E"/>
    <w:rsid w:val="005B3B92"/>
    <w:rsid w:val="005B3E47"/>
    <w:rsid w:val="005B4DB3"/>
    <w:rsid w:val="005B55F0"/>
    <w:rsid w:val="005B563B"/>
    <w:rsid w:val="005B565A"/>
    <w:rsid w:val="005B5935"/>
    <w:rsid w:val="005B5B55"/>
    <w:rsid w:val="005B5C21"/>
    <w:rsid w:val="005B6931"/>
    <w:rsid w:val="005B7108"/>
    <w:rsid w:val="005B7125"/>
    <w:rsid w:val="005B71BE"/>
    <w:rsid w:val="005C02D5"/>
    <w:rsid w:val="005C05E6"/>
    <w:rsid w:val="005C0A1D"/>
    <w:rsid w:val="005C0FF0"/>
    <w:rsid w:val="005C1048"/>
    <w:rsid w:val="005C1E92"/>
    <w:rsid w:val="005C2767"/>
    <w:rsid w:val="005C292D"/>
    <w:rsid w:val="005C2B1F"/>
    <w:rsid w:val="005C2C09"/>
    <w:rsid w:val="005C3186"/>
    <w:rsid w:val="005C33EA"/>
    <w:rsid w:val="005C34C2"/>
    <w:rsid w:val="005C34F1"/>
    <w:rsid w:val="005C3529"/>
    <w:rsid w:val="005C39A9"/>
    <w:rsid w:val="005C3C0B"/>
    <w:rsid w:val="005C3F9B"/>
    <w:rsid w:val="005C3FED"/>
    <w:rsid w:val="005C4580"/>
    <w:rsid w:val="005C48AC"/>
    <w:rsid w:val="005C4F15"/>
    <w:rsid w:val="005C54B7"/>
    <w:rsid w:val="005C589A"/>
    <w:rsid w:val="005C5A86"/>
    <w:rsid w:val="005C5B2D"/>
    <w:rsid w:val="005C5BCE"/>
    <w:rsid w:val="005C5E0B"/>
    <w:rsid w:val="005C671A"/>
    <w:rsid w:val="005C6E25"/>
    <w:rsid w:val="005C7241"/>
    <w:rsid w:val="005C73B0"/>
    <w:rsid w:val="005C7A0F"/>
    <w:rsid w:val="005D064B"/>
    <w:rsid w:val="005D1D61"/>
    <w:rsid w:val="005D1EF2"/>
    <w:rsid w:val="005D2435"/>
    <w:rsid w:val="005D25EE"/>
    <w:rsid w:val="005D2B08"/>
    <w:rsid w:val="005D2C75"/>
    <w:rsid w:val="005D305C"/>
    <w:rsid w:val="005D30E7"/>
    <w:rsid w:val="005D37A1"/>
    <w:rsid w:val="005D3CA6"/>
    <w:rsid w:val="005D5424"/>
    <w:rsid w:val="005D611C"/>
    <w:rsid w:val="005D642C"/>
    <w:rsid w:val="005D6BC2"/>
    <w:rsid w:val="005D7B5F"/>
    <w:rsid w:val="005D7D7A"/>
    <w:rsid w:val="005D7D83"/>
    <w:rsid w:val="005D7F31"/>
    <w:rsid w:val="005E0131"/>
    <w:rsid w:val="005E020D"/>
    <w:rsid w:val="005E1622"/>
    <w:rsid w:val="005E1983"/>
    <w:rsid w:val="005E1C36"/>
    <w:rsid w:val="005E1DA0"/>
    <w:rsid w:val="005E1DF7"/>
    <w:rsid w:val="005E2B89"/>
    <w:rsid w:val="005E30AE"/>
    <w:rsid w:val="005E3305"/>
    <w:rsid w:val="005E44F9"/>
    <w:rsid w:val="005E4B6C"/>
    <w:rsid w:val="005E568C"/>
    <w:rsid w:val="005E573F"/>
    <w:rsid w:val="005E59CE"/>
    <w:rsid w:val="005E5D49"/>
    <w:rsid w:val="005E5DD0"/>
    <w:rsid w:val="005E665C"/>
    <w:rsid w:val="005E6EB6"/>
    <w:rsid w:val="005E7A60"/>
    <w:rsid w:val="005E7B34"/>
    <w:rsid w:val="005F07F1"/>
    <w:rsid w:val="005F0AA3"/>
    <w:rsid w:val="005F1005"/>
    <w:rsid w:val="005F2607"/>
    <w:rsid w:val="005F3307"/>
    <w:rsid w:val="005F382C"/>
    <w:rsid w:val="005F47A6"/>
    <w:rsid w:val="005F4A89"/>
    <w:rsid w:val="005F4F48"/>
    <w:rsid w:val="005F5399"/>
    <w:rsid w:val="005F5464"/>
    <w:rsid w:val="005F63A7"/>
    <w:rsid w:val="005F66AD"/>
    <w:rsid w:val="005F6A04"/>
    <w:rsid w:val="005F7004"/>
    <w:rsid w:val="005F7280"/>
    <w:rsid w:val="005F73B8"/>
    <w:rsid w:val="005F78D4"/>
    <w:rsid w:val="005F7F94"/>
    <w:rsid w:val="006003FC"/>
    <w:rsid w:val="0060057B"/>
    <w:rsid w:val="006010FE"/>
    <w:rsid w:val="00601122"/>
    <w:rsid w:val="00601A96"/>
    <w:rsid w:val="00601BD3"/>
    <w:rsid w:val="00601ED9"/>
    <w:rsid w:val="0060254F"/>
    <w:rsid w:val="00602B3A"/>
    <w:rsid w:val="00602DE9"/>
    <w:rsid w:val="00603FE7"/>
    <w:rsid w:val="00604C8B"/>
    <w:rsid w:val="00605308"/>
    <w:rsid w:val="006053AC"/>
    <w:rsid w:val="0060568C"/>
    <w:rsid w:val="00605823"/>
    <w:rsid w:val="0060647F"/>
    <w:rsid w:val="00607366"/>
    <w:rsid w:val="006107F4"/>
    <w:rsid w:val="00610CD2"/>
    <w:rsid w:val="00610FA0"/>
    <w:rsid w:val="006113F2"/>
    <w:rsid w:val="0061141F"/>
    <w:rsid w:val="00612147"/>
    <w:rsid w:val="00612B72"/>
    <w:rsid w:val="00612EC7"/>
    <w:rsid w:val="0061359C"/>
    <w:rsid w:val="00613A9F"/>
    <w:rsid w:val="00614041"/>
    <w:rsid w:val="00614A30"/>
    <w:rsid w:val="00614FE4"/>
    <w:rsid w:val="00615C61"/>
    <w:rsid w:val="00617026"/>
    <w:rsid w:val="0061743A"/>
    <w:rsid w:val="00617525"/>
    <w:rsid w:val="006178C6"/>
    <w:rsid w:val="006201B4"/>
    <w:rsid w:val="00620847"/>
    <w:rsid w:val="006209F0"/>
    <w:rsid w:val="00620BA0"/>
    <w:rsid w:val="00621073"/>
    <w:rsid w:val="006210A6"/>
    <w:rsid w:val="006216EE"/>
    <w:rsid w:val="00622023"/>
    <w:rsid w:val="0062244D"/>
    <w:rsid w:val="0062284B"/>
    <w:rsid w:val="00622A6C"/>
    <w:rsid w:val="00623097"/>
    <w:rsid w:val="00623262"/>
    <w:rsid w:val="006239D0"/>
    <w:rsid w:val="00623F43"/>
    <w:rsid w:val="00624D8A"/>
    <w:rsid w:val="00624E54"/>
    <w:rsid w:val="00625B3A"/>
    <w:rsid w:val="006262C2"/>
    <w:rsid w:val="00627476"/>
    <w:rsid w:val="006275FB"/>
    <w:rsid w:val="00627B99"/>
    <w:rsid w:val="00627C00"/>
    <w:rsid w:val="006311F5"/>
    <w:rsid w:val="0063185D"/>
    <w:rsid w:val="006319B3"/>
    <w:rsid w:val="00632024"/>
    <w:rsid w:val="006320E2"/>
    <w:rsid w:val="006323FE"/>
    <w:rsid w:val="006331D8"/>
    <w:rsid w:val="0063363E"/>
    <w:rsid w:val="006346E9"/>
    <w:rsid w:val="00634B97"/>
    <w:rsid w:val="00634CA0"/>
    <w:rsid w:val="0063569F"/>
    <w:rsid w:val="00635855"/>
    <w:rsid w:val="00635DFD"/>
    <w:rsid w:val="00636338"/>
    <w:rsid w:val="006366BC"/>
    <w:rsid w:val="00636BFD"/>
    <w:rsid w:val="006370A3"/>
    <w:rsid w:val="0063743B"/>
    <w:rsid w:val="006413DA"/>
    <w:rsid w:val="00641412"/>
    <w:rsid w:val="00642253"/>
    <w:rsid w:val="00642740"/>
    <w:rsid w:val="0064290E"/>
    <w:rsid w:val="00643026"/>
    <w:rsid w:val="006433E0"/>
    <w:rsid w:val="006449A7"/>
    <w:rsid w:val="00644FBD"/>
    <w:rsid w:val="0064677C"/>
    <w:rsid w:val="00646B98"/>
    <w:rsid w:val="00647538"/>
    <w:rsid w:val="00647F51"/>
    <w:rsid w:val="006505F6"/>
    <w:rsid w:val="00650B02"/>
    <w:rsid w:val="00650D4A"/>
    <w:rsid w:val="00650EBA"/>
    <w:rsid w:val="0065107D"/>
    <w:rsid w:val="006516C4"/>
    <w:rsid w:val="006527C1"/>
    <w:rsid w:val="006527C7"/>
    <w:rsid w:val="00653400"/>
    <w:rsid w:val="00653A1B"/>
    <w:rsid w:val="00655527"/>
    <w:rsid w:val="006558BD"/>
    <w:rsid w:val="00655E40"/>
    <w:rsid w:val="006564D0"/>
    <w:rsid w:val="00656AAF"/>
    <w:rsid w:val="006579C8"/>
    <w:rsid w:val="00660057"/>
    <w:rsid w:val="006606EF"/>
    <w:rsid w:val="00661251"/>
    <w:rsid w:val="0066224E"/>
    <w:rsid w:val="00662351"/>
    <w:rsid w:val="00662CBB"/>
    <w:rsid w:val="00663658"/>
    <w:rsid w:val="006639B7"/>
    <w:rsid w:val="00663BB8"/>
    <w:rsid w:val="00663F93"/>
    <w:rsid w:val="006642C7"/>
    <w:rsid w:val="00664E55"/>
    <w:rsid w:val="006656D1"/>
    <w:rsid w:val="00665AD6"/>
    <w:rsid w:val="006664B4"/>
    <w:rsid w:val="0066691E"/>
    <w:rsid w:val="006676B2"/>
    <w:rsid w:val="00667B0F"/>
    <w:rsid w:val="006705F4"/>
    <w:rsid w:val="006706AC"/>
    <w:rsid w:val="00670FA6"/>
    <w:rsid w:val="00671487"/>
    <w:rsid w:val="00671674"/>
    <w:rsid w:val="00672083"/>
    <w:rsid w:val="00672C3C"/>
    <w:rsid w:val="00672FC7"/>
    <w:rsid w:val="0067302A"/>
    <w:rsid w:val="006731C3"/>
    <w:rsid w:val="00673C2A"/>
    <w:rsid w:val="00674041"/>
    <w:rsid w:val="006743EE"/>
    <w:rsid w:val="00674A84"/>
    <w:rsid w:val="00674D55"/>
    <w:rsid w:val="006751D4"/>
    <w:rsid w:val="006757A2"/>
    <w:rsid w:val="00675EEC"/>
    <w:rsid w:val="006768AD"/>
    <w:rsid w:val="00676AB0"/>
    <w:rsid w:val="00677966"/>
    <w:rsid w:val="006779EC"/>
    <w:rsid w:val="00677E0E"/>
    <w:rsid w:val="00680470"/>
    <w:rsid w:val="006805A5"/>
    <w:rsid w:val="006814CE"/>
    <w:rsid w:val="006814E3"/>
    <w:rsid w:val="00682050"/>
    <w:rsid w:val="00682110"/>
    <w:rsid w:val="00682B4C"/>
    <w:rsid w:val="00682E78"/>
    <w:rsid w:val="00683A40"/>
    <w:rsid w:val="00683D2E"/>
    <w:rsid w:val="006843FC"/>
    <w:rsid w:val="006845E3"/>
    <w:rsid w:val="006846B5"/>
    <w:rsid w:val="006848F5"/>
    <w:rsid w:val="00684A1F"/>
    <w:rsid w:val="00684AAA"/>
    <w:rsid w:val="00684B02"/>
    <w:rsid w:val="00684B39"/>
    <w:rsid w:val="00684F6C"/>
    <w:rsid w:val="00685275"/>
    <w:rsid w:val="006868F3"/>
    <w:rsid w:val="00686E1D"/>
    <w:rsid w:val="00687840"/>
    <w:rsid w:val="00690806"/>
    <w:rsid w:val="00690B24"/>
    <w:rsid w:val="00691EAA"/>
    <w:rsid w:val="0069211A"/>
    <w:rsid w:val="00693284"/>
    <w:rsid w:val="006934F4"/>
    <w:rsid w:val="006936BF"/>
    <w:rsid w:val="006939D8"/>
    <w:rsid w:val="006940AE"/>
    <w:rsid w:val="006940D9"/>
    <w:rsid w:val="00694E9B"/>
    <w:rsid w:val="00695666"/>
    <w:rsid w:val="00696230"/>
    <w:rsid w:val="00696C19"/>
    <w:rsid w:val="006A03D3"/>
    <w:rsid w:val="006A04BB"/>
    <w:rsid w:val="006A09E7"/>
    <w:rsid w:val="006A0AFA"/>
    <w:rsid w:val="006A0F0D"/>
    <w:rsid w:val="006A1158"/>
    <w:rsid w:val="006A16E4"/>
    <w:rsid w:val="006A170A"/>
    <w:rsid w:val="006A184F"/>
    <w:rsid w:val="006A2216"/>
    <w:rsid w:val="006A2445"/>
    <w:rsid w:val="006A261F"/>
    <w:rsid w:val="006A2943"/>
    <w:rsid w:val="006A3512"/>
    <w:rsid w:val="006A392C"/>
    <w:rsid w:val="006A3BAD"/>
    <w:rsid w:val="006A3C02"/>
    <w:rsid w:val="006A4817"/>
    <w:rsid w:val="006A5096"/>
    <w:rsid w:val="006A63E2"/>
    <w:rsid w:val="006A74A2"/>
    <w:rsid w:val="006B0390"/>
    <w:rsid w:val="006B047B"/>
    <w:rsid w:val="006B0A7B"/>
    <w:rsid w:val="006B12F2"/>
    <w:rsid w:val="006B2005"/>
    <w:rsid w:val="006B21A0"/>
    <w:rsid w:val="006B22C6"/>
    <w:rsid w:val="006B2F55"/>
    <w:rsid w:val="006B3564"/>
    <w:rsid w:val="006B35D9"/>
    <w:rsid w:val="006B36BD"/>
    <w:rsid w:val="006B3A23"/>
    <w:rsid w:val="006B3D3B"/>
    <w:rsid w:val="006B40D9"/>
    <w:rsid w:val="006B4281"/>
    <w:rsid w:val="006B560D"/>
    <w:rsid w:val="006B586D"/>
    <w:rsid w:val="006B5BB9"/>
    <w:rsid w:val="006B6A10"/>
    <w:rsid w:val="006B7BFA"/>
    <w:rsid w:val="006C01DA"/>
    <w:rsid w:val="006C09D9"/>
    <w:rsid w:val="006C1753"/>
    <w:rsid w:val="006C1986"/>
    <w:rsid w:val="006C1B02"/>
    <w:rsid w:val="006C1BFD"/>
    <w:rsid w:val="006C219C"/>
    <w:rsid w:val="006C2676"/>
    <w:rsid w:val="006C2730"/>
    <w:rsid w:val="006C291B"/>
    <w:rsid w:val="006C2CD8"/>
    <w:rsid w:val="006C2DCB"/>
    <w:rsid w:val="006C3191"/>
    <w:rsid w:val="006C341C"/>
    <w:rsid w:val="006C3AF0"/>
    <w:rsid w:val="006C47B4"/>
    <w:rsid w:val="006C4BB0"/>
    <w:rsid w:val="006C5475"/>
    <w:rsid w:val="006C5835"/>
    <w:rsid w:val="006C58E0"/>
    <w:rsid w:val="006C5957"/>
    <w:rsid w:val="006C5C66"/>
    <w:rsid w:val="006C715D"/>
    <w:rsid w:val="006C745F"/>
    <w:rsid w:val="006C77C3"/>
    <w:rsid w:val="006C7D4B"/>
    <w:rsid w:val="006C7DC1"/>
    <w:rsid w:val="006C7F68"/>
    <w:rsid w:val="006C7FA2"/>
    <w:rsid w:val="006D1E1C"/>
    <w:rsid w:val="006D2001"/>
    <w:rsid w:val="006D25A3"/>
    <w:rsid w:val="006D303C"/>
    <w:rsid w:val="006D3556"/>
    <w:rsid w:val="006D385C"/>
    <w:rsid w:val="006D4004"/>
    <w:rsid w:val="006D4589"/>
    <w:rsid w:val="006D45A6"/>
    <w:rsid w:val="006D53F8"/>
    <w:rsid w:val="006D543A"/>
    <w:rsid w:val="006D61A6"/>
    <w:rsid w:val="006D76C1"/>
    <w:rsid w:val="006D7B2B"/>
    <w:rsid w:val="006D7D90"/>
    <w:rsid w:val="006E0718"/>
    <w:rsid w:val="006E0941"/>
    <w:rsid w:val="006E0D0A"/>
    <w:rsid w:val="006E0DEA"/>
    <w:rsid w:val="006E2411"/>
    <w:rsid w:val="006E25CF"/>
    <w:rsid w:val="006E266F"/>
    <w:rsid w:val="006E29D0"/>
    <w:rsid w:val="006E307F"/>
    <w:rsid w:val="006E3C90"/>
    <w:rsid w:val="006E3E5D"/>
    <w:rsid w:val="006E402C"/>
    <w:rsid w:val="006E4382"/>
    <w:rsid w:val="006E4A1B"/>
    <w:rsid w:val="006E4B99"/>
    <w:rsid w:val="006E5747"/>
    <w:rsid w:val="006E5BE7"/>
    <w:rsid w:val="006E6110"/>
    <w:rsid w:val="006E72EF"/>
    <w:rsid w:val="006E7B53"/>
    <w:rsid w:val="006E7EF7"/>
    <w:rsid w:val="006E7F2C"/>
    <w:rsid w:val="006F0409"/>
    <w:rsid w:val="006F0618"/>
    <w:rsid w:val="006F066B"/>
    <w:rsid w:val="006F1393"/>
    <w:rsid w:val="006F1DFD"/>
    <w:rsid w:val="006F1EC3"/>
    <w:rsid w:val="006F252B"/>
    <w:rsid w:val="006F2EBF"/>
    <w:rsid w:val="006F35D3"/>
    <w:rsid w:val="006F3742"/>
    <w:rsid w:val="006F37DD"/>
    <w:rsid w:val="006F3E14"/>
    <w:rsid w:val="006F4628"/>
    <w:rsid w:val="006F4A89"/>
    <w:rsid w:val="006F4C09"/>
    <w:rsid w:val="006F4FB8"/>
    <w:rsid w:val="006F5C29"/>
    <w:rsid w:val="006F6387"/>
    <w:rsid w:val="006F6445"/>
    <w:rsid w:val="006F6C5B"/>
    <w:rsid w:val="006F726A"/>
    <w:rsid w:val="006F7CC8"/>
    <w:rsid w:val="0070112F"/>
    <w:rsid w:val="007014D4"/>
    <w:rsid w:val="007020F1"/>
    <w:rsid w:val="00702400"/>
    <w:rsid w:val="00702610"/>
    <w:rsid w:val="00702E07"/>
    <w:rsid w:val="00702FAD"/>
    <w:rsid w:val="00703A2D"/>
    <w:rsid w:val="00704027"/>
    <w:rsid w:val="00704B4C"/>
    <w:rsid w:val="00704D5B"/>
    <w:rsid w:val="007052DE"/>
    <w:rsid w:val="00705500"/>
    <w:rsid w:val="0070568C"/>
    <w:rsid w:val="00705E7B"/>
    <w:rsid w:val="0070679C"/>
    <w:rsid w:val="00706951"/>
    <w:rsid w:val="00706A09"/>
    <w:rsid w:val="00706EF8"/>
    <w:rsid w:val="0071010B"/>
    <w:rsid w:val="00711303"/>
    <w:rsid w:val="007118E6"/>
    <w:rsid w:val="0071279A"/>
    <w:rsid w:val="00713B1B"/>
    <w:rsid w:val="0071406F"/>
    <w:rsid w:val="00714212"/>
    <w:rsid w:val="00714930"/>
    <w:rsid w:val="00715777"/>
    <w:rsid w:val="00715EBD"/>
    <w:rsid w:val="0071653E"/>
    <w:rsid w:val="007168F8"/>
    <w:rsid w:val="00716B95"/>
    <w:rsid w:val="0072080A"/>
    <w:rsid w:val="00720905"/>
    <w:rsid w:val="00720C5C"/>
    <w:rsid w:val="007210D9"/>
    <w:rsid w:val="00721AB4"/>
    <w:rsid w:val="00721AC4"/>
    <w:rsid w:val="00722141"/>
    <w:rsid w:val="00723131"/>
    <w:rsid w:val="00723508"/>
    <w:rsid w:val="00723E39"/>
    <w:rsid w:val="00724ACB"/>
    <w:rsid w:val="00724B97"/>
    <w:rsid w:val="00724FB5"/>
    <w:rsid w:val="00725206"/>
    <w:rsid w:val="007255BF"/>
    <w:rsid w:val="00725F87"/>
    <w:rsid w:val="007261FF"/>
    <w:rsid w:val="007267C0"/>
    <w:rsid w:val="00726A0C"/>
    <w:rsid w:val="00726D7B"/>
    <w:rsid w:val="007301D1"/>
    <w:rsid w:val="007314DD"/>
    <w:rsid w:val="00731A36"/>
    <w:rsid w:val="00731F49"/>
    <w:rsid w:val="00732558"/>
    <w:rsid w:val="00732EDC"/>
    <w:rsid w:val="00733044"/>
    <w:rsid w:val="00733128"/>
    <w:rsid w:val="007335BB"/>
    <w:rsid w:val="00734270"/>
    <w:rsid w:val="00734687"/>
    <w:rsid w:val="007347EE"/>
    <w:rsid w:val="0073487C"/>
    <w:rsid w:val="00734BA8"/>
    <w:rsid w:val="0073534F"/>
    <w:rsid w:val="007355D3"/>
    <w:rsid w:val="007367B3"/>
    <w:rsid w:val="00736C9E"/>
    <w:rsid w:val="00736E49"/>
    <w:rsid w:val="007379CB"/>
    <w:rsid w:val="007379E8"/>
    <w:rsid w:val="00737A1E"/>
    <w:rsid w:val="00737A8B"/>
    <w:rsid w:val="00737E03"/>
    <w:rsid w:val="00740025"/>
    <w:rsid w:val="00740372"/>
    <w:rsid w:val="00740C61"/>
    <w:rsid w:val="007413BA"/>
    <w:rsid w:val="00741B04"/>
    <w:rsid w:val="00741F3A"/>
    <w:rsid w:val="007420DF"/>
    <w:rsid w:val="007430E4"/>
    <w:rsid w:val="00744D32"/>
    <w:rsid w:val="00745546"/>
    <w:rsid w:val="007459D4"/>
    <w:rsid w:val="007459EA"/>
    <w:rsid w:val="007460F1"/>
    <w:rsid w:val="00746370"/>
    <w:rsid w:val="007464BE"/>
    <w:rsid w:val="00746544"/>
    <w:rsid w:val="00746C53"/>
    <w:rsid w:val="00746E81"/>
    <w:rsid w:val="00746EF0"/>
    <w:rsid w:val="00746F8D"/>
    <w:rsid w:val="00746FD4"/>
    <w:rsid w:val="0074706D"/>
    <w:rsid w:val="00747330"/>
    <w:rsid w:val="007479F3"/>
    <w:rsid w:val="00750171"/>
    <w:rsid w:val="00750490"/>
    <w:rsid w:val="0075067E"/>
    <w:rsid w:val="00750F0B"/>
    <w:rsid w:val="007516F5"/>
    <w:rsid w:val="0075183D"/>
    <w:rsid w:val="00751D2D"/>
    <w:rsid w:val="00752A8A"/>
    <w:rsid w:val="00752E16"/>
    <w:rsid w:val="007530BB"/>
    <w:rsid w:val="007537F3"/>
    <w:rsid w:val="00754EAE"/>
    <w:rsid w:val="007551D1"/>
    <w:rsid w:val="00755758"/>
    <w:rsid w:val="00755D0F"/>
    <w:rsid w:val="007560E1"/>
    <w:rsid w:val="007566A9"/>
    <w:rsid w:val="007568A9"/>
    <w:rsid w:val="00756D0E"/>
    <w:rsid w:val="00757399"/>
    <w:rsid w:val="0075757A"/>
    <w:rsid w:val="0075779A"/>
    <w:rsid w:val="007579F4"/>
    <w:rsid w:val="00757F72"/>
    <w:rsid w:val="0076029B"/>
    <w:rsid w:val="007605CD"/>
    <w:rsid w:val="00760A88"/>
    <w:rsid w:val="00760BD7"/>
    <w:rsid w:val="007613CA"/>
    <w:rsid w:val="0076173D"/>
    <w:rsid w:val="00761F95"/>
    <w:rsid w:val="00761FB3"/>
    <w:rsid w:val="0076223E"/>
    <w:rsid w:val="0076282B"/>
    <w:rsid w:val="00762CF7"/>
    <w:rsid w:val="00762FC5"/>
    <w:rsid w:val="00763534"/>
    <w:rsid w:val="007643D9"/>
    <w:rsid w:val="007647B1"/>
    <w:rsid w:val="007647EA"/>
    <w:rsid w:val="00764E01"/>
    <w:rsid w:val="0076630E"/>
    <w:rsid w:val="0076640C"/>
    <w:rsid w:val="007667E0"/>
    <w:rsid w:val="00766CDD"/>
    <w:rsid w:val="00766D47"/>
    <w:rsid w:val="00766DD1"/>
    <w:rsid w:val="00766E92"/>
    <w:rsid w:val="0076733F"/>
    <w:rsid w:val="007673B6"/>
    <w:rsid w:val="00767792"/>
    <w:rsid w:val="00767FB2"/>
    <w:rsid w:val="00767FF7"/>
    <w:rsid w:val="007703CE"/>
    <w:rsid w:val="00770AE5"/>
    <w:rsid w:val="00771404"/>
    <w:rsid w:val="00771515"/>
    <w:rsid w:val="0077169C"/>
    <w:rsid w:val="00771CA1"/>
    <w:rsid w:val="00772707"/>
    <w:rsid w:val="00772C5B"/>
    <w:rsid w:val="00772C61"/>
    <w:rsid w:val="007732EC"/>
    <w:rsid w:val="007737F4"/>
    <w:rsid w:val="00773DDC"/>
    <w:rsid w:val="0077438B"/>
    <w:rsid w:val="007747CE"/>
    <w:rsid w:val="0077484B"/>
    <w:rsid w:val="007749C9"/>
    <w:rsid w:val="00774B4F"/>
    <w:rsid w:val="00774E60"/>
    <w:rsid w:val="00774F32"/>
    <w:rsid w:val="007753A1"/>
    <w:rsid w:val="00775610"/>
    <w:rsid w:val="00775694"/>
    <w:rsid w:val="007758E7"/>
    <w:rsid w:val="00775AD9"/>
    <w:rsid w:val="00775C53"/>
    <w:rsid w:val="00775D36"/>
    <w:rsid w:val="00775FC5"/>
    <w:rsid w:val="00776061"/>
    <w:rsid w:val="00776333"/>
    <w:rsid w:val="0077667B"/>
    <w:rsid w:val="007773F1"/>
    <w:rsid w:val="00777E2F"/>
    <w:rsid w:val="00780B3D"/>
    <w:rsid w:val="00780CCF"/>
    <w:rsid w:val="007810DC"/>
    <w:rsid w:val="00781785"/>
    <w:rsid w:val="007828C6"/>
    <w:rsid w:val="00782B8D"/>
    <w:rsid w:val="00782F4B"/>
    <w:rsid w:val="00783676"/>
    <w:rsid w:val="00783E86"/>
    <w:rsid w:val="00784037"/>
    <w:rsid w:val="007844DA"/>
    <w:rsid w:val="007845B8"/>
    <w:rsid w:val="0078496F"/>
    <w:rsid w:val="0078520D"/>
    <w:rsid w:val="00787ADC"/>
    <w:rsid w:val="00790BD2"/>
    <w:rsid w:val="007910B7"/>
    <w:rsid w:val="007911F1"/>
    <w:rsid w:val="00791C1B"/>
    <w:rsid w:val="0079249B"/>
    <w:rsid w:val="00793454"/>
    <w:rsid w:val="00793944"/>
    <w:rsid w:val="00793AEB"/>
    <w:rsid w:val="007942BA"/>
    <w:rsid w:val="00794648"/>
    <w:rsid w:val="00794750"/>
    <w:rsid w:val="00794EF1"/>
    <w:rsid w:val="00794FA9"/>
    <w:rsid w:val="0079631F"/>
    <w:rsid w:val="007965A6"/>
    <w:rsid w:val="007975DD"/>
    <w:rsid w:val="007A034C"/>
    <w:rsid w:val="007A0E5C"/>
    <w:rsid w:val="007A0EF3"/>
    <w:rsid w:val="007A1376"/>
    <w:rsid w:val="007A1882"/>
    <w:rsid w:val="007A1AFB"/>
    <w:rsid w:val="007A1FBD"/>
    <w:rsid w:val="007A23B7"/>
    <w:rsid w:val="007A3116"/>
    <w:rsid w:val="007A3287"/>
    <w:rsid w:val="007A3C69"/>
    <w:rsid w:val="007A4442"/>
    <w:rsid w:val="007A4D70"/>
    <w:rsid w:val="007A55AE"/>
    <w:rsid w:val="007A5A42"/>
    <w:rsid w:val="007A5B43"/>
    <w:rsid w:val="007A5DFF"/>
    <w:rsid w:val="007A5FF8"/>
    <w:rsid w:val="007A614D"/>
    <w:rsid w:val="007A6935"/>
    <w:rsid w:val="007A7015"/>
    <w:rsid w:val="007A712C"/>
    <w:rsid w:val="007A739C"/>
    <w:rsid w:val="007A75E8"/>
    <w:rsid w:val="007A79AF"/>
    <w:rsid w:val="007A79B2"/>
    <w:rsid w:val="007A7BF7"/>
    <w:rsid w:val="007B0D46"/>
    <w:rsid w:val="007B0EDE"/>
    <w:rsid w:val="007B1010"/>
    <w:rsid w:val="007B1421"/>
    <w:rsid w:val="007B19F9"/>
    <w:rsid w:val="007B1B92"/>
    <w:rsid w:val="007B2477"/>
    <w:rsid w:val="007B2E6A"/>
    <w:rsid w:val="007B3676"/>
    <w:rsid w:val="007B37D5"/>
    <w:rsid w:val="007B397F"/>
    <w:rsid w:val="007B480E"/>
    <w:rsid w:val="007B48B3"/>
    <w:rsid w:val="007B4A6E"/>
    <w:rsid w:val="007B4B0B"/>
    <w:rsid w:val="007B4C88"/>
    <w:rsid w:val="007B5666"/>
    <w:rsid w:val="007B5A59"/>
    <w:rsid w:val="007B65B2"/>
    <w:rsid w:val="007B714E"/>
    <w:rsid w:val="007C0C2A"/>
    <w:rsid w:val="007C0C97"/>
    <w:rsid w:val="007C1186"/>
    <w:rsid w:val="007C132A"/>
    <w:rsid w:val="007C13E0"/>
    <w:rsid w:val="007C157B"/>
    <w:rsid w:val="007C1E6B"/>
    <w:rsid w:val="007C20A6"/>
    <w:rsid w:val="007C3004"/>
    <w:rsid w:val="007C340A"/>
    <w:rsid w:val="007C3C2F"/>
    <w:rsid w:val="007C3C67"/>
    <w:rsid w:val="007C47BA"/>
    <w:rsid w:val="007C4CBA"/>
    <w:rsid w:val="007C4DF2"/>
    <w:rsid w:val="007C50EA"/>
    <w:rsid w:val="007C54EF"/>
    <w:rsid w:val="007C6DBB"/>
    <w:rsid w:val="007C7513"/>
    <w:rsid w:val="007C7B19"/>
    <w:rsid w:val="007D16C4"/>
    <w:rsid w:val="007D1D1B"/>
    <w:rsid w:val="007D237C"/>
    <w:rsid w:val="007D23EF"/>
    <w:rsid w:val="007D288D"/>
    <w:rsid w:val="007D2DE0"/>
    <w:rsid w:val="007D31FB"/>
    <w:rsid w:val="007D35EA"/>
    <w:rsid w:val="007D3964"/>
    <w:rsid w:val="007D39AD"/>
    <w:rsid w:val="007D3E6C"/>
    <w:rsid w:val="007D415E"/>
    <w:rsid w:val="007D42DF"/>
    <w:rsid w:val="007D4CDE"/>
    <w:rsid w:val="007D51A6"/>
    <w:rsid w:val="007D52D1"/>
    <w:rsid w:val="007D53CB"/>
    <w:rsid w:val="007D5C60"/>
    <w:rsid w:val="007D630D"/>
    <w:rsid w:val="007D6E59"/>
    <w:rsid w:val="007D6F41"/>
    <w:rsid w:val="007D6FF6"/>
    <w:rsid w:val="007D7032"/>
    <w:rsid w:val="007D7249"/>
    <w:rsid w:val="007D7F28"/>
    <w:rsid w:val="007E02DD"/>
    <w:rsid w:val="007E0904"/>
    <w:rsid w:val="007E0BB5"/>
    <w:rsid w:val="007E168B"/>
    <w:rsid w:val="007E25D8"/>
    <w:rsid w:val="007E2CBB"/>
    <w:rsid w:val="007E2F4E"/>
    <w:rsid w:val="007E39AB"/>
    <w:rsid w:val="007E3AD4"/>
    <w:rsid w:val="007E3AF0"/>
    <w:rsid w:val="007E4254"/>
    <w:rsid w:val="007E4AF5"/>
    <w:rsid w:val="007E4C66"/>
    <w:rsid w:val="007E52F3"/>
    <w:rsid w:val="007E53BA"/>
    <w:rsid w:val="007E553D"/>
    <w:rsid w:val="007E56BC"/>
    <w:rsid w:val="007E6038"/>
    <w:rsid w:val="007E6742"/>
    <w:rsid w:val="007E6840"/>
    <w:rsid w:val="007E7405"/>
    <w:rsid w:val="007E7834"/>
    <w:rsid w:val="007F03C1"/>
    <w:rsid w:val="007F0C50"/>
    <w:rsid w:val="007F10CA"/>
    <w:rsid w:val="007F13C4"/>
    <w:rsid w:val="007F17CC"/>
    <w:rsid w:val="007F192D"/>
    <w:rsid w:val="007F1C3E"/>
    <w:rsid w:val="007F1E1F"/>
    <w:rsid w:val="007F1E82"/>
    <w:rsid w:val="007F2478"/>
    <w:rsid w:val="007F24A6"/>
    <w:rsid w:val="007F253B"/>
    <w:rsid w:val="007F3027"/>
    <w:rsid w:val="007F3198"/>
    <w:rsid w:val="007F34E8"/>
    <w:rsid w:val="007F422E"/>
    <w:rsid w:val="007F43F4"/>
    <w:rsid w:val="007F471E"/>
    <w:rsid w:val="007F4C25"/>
    <w:rsid w:val="007F4CE5"/>
    <w:rsid w:val="007F510E"/>
    <w:rsid w:val="007F56CB"/>
    <w:rsid w:val="007F5CF6"/>
    <w:rsid w:val="007F620F"/>
    <w:rsid w:val="007F680A"/>
    <w:rsid w:val="007F6DD0"/>
    <w:rsid w:val="007F7558"/>
    <w:rsid w:val="00800938"/>
    <w:rsid w:val="00801415"/>
    <w:rsid w:val="00801509"/>
    <w:rsid w:val="00801722"/>
    <w:rsid w:val="00801914"/>
    <w:rsid w:val="00801BC9"/>
    <w:rsid w:val="0080285A"/>
    <w:rsid w:val="00802E05"/>
    <w:rsid w:val="00802F98"/>
    <w:rsid w:val="00803F1F"/>
    <w:rsid w:val="00805958"/>
    <w:rsid w:val="00805F96"/>
    <w:rsid w:val="00805FA3"/>
    <w:rsid w:val="00805FC1"/>
    <w:rsid w:val="008060FE"/>
    <w:rsid w:val="008076EB"/>
    <w:rsid w:val="00810167"/>
    <w:rsid w:val="00810188"/>
    <w:rsid w:val="008103CA"/>
    <w:rsid w:val="0081108B"/>
    <w:rsid w:val="00811282"/>
    <w:rsid w:val="008112F6"/>
    <w:rsid w:val="008118F8"/>
    <w:rsid w:val="00811C66"/>
    <w:rsid w:val="00812304"/>
    <w:rsid w:val="00814ABD"/>
    <w:rsid w:val="00816372"/>
    <w:rsid w:val="0081745C"/>
    <w:rsid w:val="008201BA"/>
    <w:rsid w:val="00820D69"/>
    <w:rsid w:val="00820D7D"/>
    <w:rsid w:val="00821482"/>
    <w:rsid w:val="00821598"/>
    <w:rsid w:val="00821815"/>
    <w:rsid w:val="008222C0"/>
    <w:rsid w:val="00822F74"/>
    <w:rsid w:val="00823396"/>
    <w:rsid w:val="0082341C"/>
    <w:rsid w:val="00823559"/>
    <w:rsid w:val="00823FB6"/>
    <w:rsid w:val="00824251"/>
    <w:rsid w:val="008252E0"/>
    <w:rsid w:val="0082540A"/>
    <w:rsid w:val="00825E9E"/>
    <w:rsid w:val="00825FFD"/>
    <w:rsid w:val="00826421"/>
    <w:rsid w:val="00826D22"/>
    <w:rsid w:val="00826D57"/>
    <w:rsid w:val="00827365"/>
    <w:rsid w:val="00827C33"/>
    <w:rsid w:val="008309C9"/>
    <w:rsid w:val="00830BB1"/>
    <w:rsid w:val="00830CE1"/>
    <w:rsid w:val="00831235"/>
    <w:rsid w:val="00831ABE"/>
    <w:rsid w:val="00831B32"/>
    <w:rsid w:val="00831D44"/>
    <w:rsid w:val="00832301"/>
    <w:rsid w:val="0083252F"/>
    <w:rsid w:val="00832CF0"/>
    <w:rsid w:val="0083305E"/>
    <w:rsid w:val="008335DB"/>
    <w:rsid w:val="0083465C"/>
    <w:rsid w:val="00834677"/>
    <w:rsid w:val="00835179"/>
    <w:rsid w:val="008355A0"/>
    <w:rsid w:val="00835640"/>
    <w:rsid w:val="00835AEB"/>
    <w:rsid w:val="00835E16"/>
    <w:rsid w:val="008366B6"/>
    <w:rsid w:val="00836EE3"/>
    <w:rsid w:val="00840919"/>
    <w:rsid w:val="00840D92"/>
    <w:rsid w:val="008414FC"/>
    <w:rsid w:val="008419F4"/>
    <w:rsid w:val="00841EBD"/>
    <w:rsid w:val="00841F09"/>
    <w:rsid w:val="008420F0"/>
    <w:rsid w:val="008426ED"/>
    <w:rsid w:val="00842E7E"/>
    <w:rsid w:val="00842F62"/>
    <w:rsid w:val="00843E75"/>
    <w:rsid w:val="00844CB4"/>
    <w:rsid w:val="00844E28"/>
    <w:rsid w:val="00844F83"/>
    <w:rsid w:val="00845491"/>
    <w:rsid w:val="00845C77"/>
    <w:rsid w:val="00845EF4"/>
    <w:rsid w:val="008478FA"/>
    <w:rsid w:val="00847BDF"/>
    <w:rsid w:val="008509D3"/>
    <w:rsid w:val="00850B08"/>
    <w:rsid w:val="0085102A"/>
    <w:rsid w:val="008517EB"/>
    <w:rsid w:val="00852A51"/>
    <w:rsid w:val="00853589"/>
    <w:rsid w:val="00854542"/>
    <w:rsid w:val="008548AF"/>
    <w:rsid w:val="00854A1A"/>
    <w:rsid w:val="00854EE2"/>
    <w:rsid w:val="0085521D"/>
    <w:rsid w:val="008553E5"/>
    <w:rsid w:val="0085676D"/>
    <w:rsid w:val="00857C96"/>
    <w:rsid w:val="0086049D"/>
    <w:rsid w:val="008612F7"/>
    <w:rsid w:val="00861323"/>
    <w:rsid w:val="00861757"/>
    <w:rsid w:val="00861776"/>
    <w:rsid w:val="00862C86"/>
    <w:rsid w:val="00863114"/>
    <w:rsid w:val="008632D5"/>
    <w:rsid w:val="00863D05"/>
    <w:rsid w:val="008651BD"/>
    <w:rsid w:val="0086589D"/>
    <w:rsid w:val="008679AA"/>
    <w:rsid w:val="00867F99"/>
    <w:rsid w:val="00870124"/>
    <w:rsid w:val="008702D4"/>
    <w:rsid w:val="0087127C"/>
    <w:rsid w:val="00871559"/>
    <w:rsid w:val="008722B7"/>
    <w:rsid w:val="00872539"/>
    <w:rsid w:val="00872D2E"/>
    <w:rsid w:val="0087328F"/>
    <w:rsid w:val="00873306"/>
    <w:rsid w:val="0087334C"/>
    <w:rsid w:val="0087345A"/>
    <w:rsid w:val="00873847"/>
    <w:rsid w:val="00873B8C"/>
    <w:rsid w:val="00875A83"/>
    <w:rsid w:val="00875F1A"/>
    <w:rsid w:val="0087614F"/>
    <w:rsid w:val="00876351"/>
    <w:rsid w:val="008766BD"/>
    <w:rsid w:val="008769A3"/>
    <w:rsid w:val="0087754E"/>
    <w:rsid w:val="008775EC"/>
    <w:rsid w:val="008803FF"/>
    <w:rsid w:val="008807F0"/>
    <w:rsid w:val="00881972"/>
    <w:rsid w:val="00882938"/>
    <w:rsid w:val="00882E17"/>
    <w:rsid w:val="00882F14"/>
    <w:rsid w:val="0088389A"/>
    <w:rsid w:val="008845DB"/>
    <w:rsid w:val="00884CB6"/>
    <w:rsid w:val="0088578F"/>
    <w:rsid w:val="00885F7A"/>
    <w:rsid w:val="0088686A"/>
    <w:rsid w:val="00886E0A"/>
    <w:rsid w:val="00887C98"/>
    <w:rsid w:val="00887FC3"/>
    <w:rsid w:val="0089090D"/>
    <w:rsid w:val="008911A0"/>
    <w:rsid w:val="00891F04"/>
    <w:rsid w:val="00892296"/>
    <w:rsid w:val="00892F04"/>
    <w:rsid w:val="00893882"/>
    <w:rsid w:val="00893969"/>
    <w:rsid w:val="00894105"/>
    <w:rsid w:val="008947F2"/>
    <w:rsid w:val="00894862"/>
    <w:rsid w:val="008949F2"/>
    <w:rsid w:val="00895111"/>
    <w:rsid w:val="00895C4D"/>
    <w:rsid w:val="00895CC9"/>
    <w:rsid w:val="008961E9"/>
    <w:rsid w:val="008964B0"/>
    <w:rsid w:val="00897C76"/>
    <w:rsid w:val="008A0298"/>
    <w:rsid w:val="008A03DB"/>
    <w:rsid w:val="008A04FD"/>
    <w:rsid w:val="008A140C"/>
    <w:rsid w:val="008A1846"/>
    <w:rsid w:val="008A1B2A"/>
    <w:rsid w:val="008A1FA4"/>
    <w:rsid w:val="008A22D6"/>
    <w:rsid w:val="008A3055"/>
    <w:rsid w:val="008A373C"/>
    <w:rsid w:val="008A386C"/>
    <w:rsid w:val="008A3E19"/>
    <w:rsid w:val="008A4380"/>
    <w:rsid w:val="008A45E2"/>
    <w:rsid w:val="008A4714"/>
    <w:rsid w:val="008A4C2A"/>
    <w:rsid w:val="008A5AD4"/>
    <w:rsid w:val="008A5C9F"/>
    <w:rsid w:val="008A5CCC"/>
    <w:rsid w:val="008A5CDF"/>
    <w:rsid w:val="008A6076"/>
    <w:rsid w:val="008A667F"/>
    <w:rsid w:val="008A6E16"/>
    <w:rsid w:val="008A7319"/>
    <w:rsid w:val="008A745F"/>
    <w:rsid w:val="008A78B8"/>
    <w:rsid w:val="008A7BBA"/>
    <w:rsid w:val="008A7C55"/>
    <w:rsid w:val="008A7D4C"/>
    <w:rsid w:val="008B0183"/>
    <w:rsid w:val="008B0607"/>
    <w:rsid w:val="008B0C65"/>
    <w:rsid w:val="008B0F92"/>
    <w:rsid w:val="008B11B0"/>
    <w:rsid w:val="008B1A5F"/>
    <w:rsid w:val="008B1B8F"/>
    <w:rsid w:val="008B2D9F"/>
    <w:rsid w:val="008B2DAD"/>
    <w:rsid w:val="008B3589"/>
    <w:rsid w:val="008B35F5"/>
    <w:rsid w:val="008B3D74"/>
    <w:rsid w:val="008B468D"/>
    <w:rsid w:val="008B57D2"/>
    <w:rsid w:val="008B6AF2"/>
    <w:rsid w:val="008B70F8"/>
    <w:rsid w:val="008B77A3"/>
    <w:rsid w:val="008B7CB6"/>
    <w:rsid w:val="008C067C"/>
    <w:rsid w:val="008C09A5"/>
    <w:rsid w:val="008C0D55"/>
    <w:rsid w:val="008C1392"/>
    <w:rsid w:val="008C16AC"/>
    <w:rsid w:val="008C17D6"/>
    <w:rsid w:val="008C2260"/>
    <w:rsid w:val="008C3020"/>
    <w:rsid w:val="008C3445"/>
    <w:rsid w:val="008C3B61"/>
    <w:rsid w:val="008C3BED"/>
    <w:rsid w:val="008C3D6C"/>
    <w:rsid w:val="008C479C"/>
    <w:rsid w:val="008C514D"/>
    <w:rsid w:val="008C553B"/>
    <w:rsid w:val="008C587D"/>
    <w:rsid w:val="008C5A4F"/>
    <w:rsid w:val="008C5C00"/>
    <w:rsid w:val="008C62F4"/>
    <w:rsid w:val="008C69C8"/>
    <w:rsid w:val="008C6A57"/>
    <w:rsid w:val="008C6AB3"/>
    <w:rsid w:val="008C6CF4"/>
    <w:rsid w:val="008C79C8"/>
    <w:rsid w:val="008C7EDD"/>
    <w:rsid w:val="008C7F9E"/>
    <w:rsid w:val="008D0E06"/>
    <w:rsid w:val="008D0E6E"/>
    <w:rsid w:val="008D0E87"/>
    <w:rsid w:val="008D1C48"/>
    <w:rsid w:val="008D2826"/>
    <w:rsid w:val="008D2BC7"/>
    <w:rsid w:val="008D2D55"/>
    <w:rsid w:val="008D2D93"/>
    <w:rsid w:val="008D351C"/>
    <w:rsid w:val="008D3698"/>
    <w:rsid w:val="008D3829"/>
    <w:rsid w:val="008D48BA"/>
    <w:rsid w:val="008D54B9"/>
    <w:rsid w:val="008D57EB"/>
    <w:rsid w:val="008D5925"/>
    <w:rsid w:val="008D646A"/>
    <w:rsid w:val="008D6528"/>
    <w:rsid w:val="008D653B"/>
    <w:rsid w:val="008D679E"/>
    <w:rsid w:val="008D6923"/>
    <w:rsid w:val="008D6948"/>
    <w:rsid w:val="008D69DF"/>
    <w:rsid w:val="008D727D"/>
    <w:rsid w:val="008D7C49"/>
    <w:rsid w:val="008D7E01"/>
    <w:rsid w:val="008D7FFC"/>
    <w:rsid w:val="008E0950"/>
    <w:rsid w:val="008E0F5D"/>
    <w:rsid w:val="008E221B"/>
    <w:rsid w:val="008E2639"/>
    <w:rsid w:val="008E28BE"/>
    <w:rsid w:val="008E2E22"/>
    <w:rsid w:val="008E3396"/>
    <w:rsid w:val="008E40D7"/>
    <w:rsid w:val="008E47EB"/>
    <w:rsid w:val="008E5014"/>
    <w:rsid w:val="008E57BF"/>
    <w:rsid w:val="008E5876"/>
    <w:rsid w:val="008E605E"/>
    <w:rsid w:val="008E638F"/>
    <w:rsid w:val="008E67AB"/>
    <w:rsid w:val="008E6A1E"/>
    <w:rsid w:val="008E6C61"/>
    <w:rsid w:val="008E7812"/>
    <w:rsid w:val="008E7B5C"/>
    <w:rsid w:val="008F0393"/>
    <w:rsid w:val="008F0B8E"/>
    <w:rsid w:val="008F0E37"/>
    <w:rsid w:val="008F1C40"/>
    <w:rsid w:val="008F2245"/>
    <w:rsid w:val="008F27CD"/>
    <w:rsid w:val="008F28D4"/>
    <w:rsid w:val="008F2F29"/>
    <w:rsid w:val="008F3C3B"/>
    <w:rsid w:val="008F3CFF"/>
    <w:rsid w:val="008F4DB6"/>
    <w:rsid w:val="008F632A"/>
    <w:rsid w:val="008F635E"/>
    <w:rsid w:val="008F7A48"/>
    <w:rsid w:val="0090093D"/>
    <w:rsid w:val="00901775"/>
    <w:rsid w:val="00901EF4"/>
    <w:rsid w:val="0090267D"/>
    <w:rsid w:val="00903330"/>
    <w:rsid w:val="00903B17"/>
    <w:rsid w:val="00903BD5"/>
    <w:rsid w:val="009043B5"/>
    <w:rsid w:val="00904532"/>
    <w:rsid w:val="00904631"/>
    <w:rsid w:val="00904ACB"/>
    <w:rsid w:val="00904D49"/>
    <w:rsid w:val="00905515"/>
    <w:rsid w:val="00905E54"/>
    <w:rsid w:val="009060EF"/>
    <w:rsid w:val="00906BD4"/>
    <w:rsid w:val="00906DC4"/>
    <w:rsid w:val="00907033"/>
    <w:rsid w:val="009078DD"/>
    <w:rsid w:val="00907AA3"/>
    <w:rsid w:val="00910483"/>
    <w:rsid w:val="009117D7"/>
    <w:rsid w:val="00911800"/>
    <w:rsid w:val="009119A0"/>
    <w:rsid w:val="00912133"/>
    <w:rsid w:val="0091241E"/>
    <w:rsid w:val="009125FE"/>
    <w:rsid w:val="00912B0A"/>
    <w:rsid w:val="00912C61"/>
    <w:rsid w:val="00913C1F"/>
    <w:rsid w:val="00914A44"/>
    <w:rsid w:val="009153C5"/>
    <w:rsid w:val="00915FB7"/>
    <w:rsid w:val="00916BB9"/>
    <w:rsid w:val="00916F76"/>
    <w:rsid w:val="009176B0"/>
    <w:rsid w:val="009176FA"/>
    <w:rsid w:val="0091771C"/>
    <w:rsid w:val="00917D6D"/>
    <w:rsid w:val="00917EC7"/>
    <w:rsid w:val="00917ED1"/>
    <w:rsid w:val="00920EEE"/>
    <w:rsid w:val="00921B62"/>
    <w:rsid w:val="009221FC"/>
    <w:rsid w:val="00922BD2"/>
    <w:rsid w:val="00922D65"/>
    <w:rsid w:val="00922E35"/>
    <w:rsid w:val="009234C6"/>
    <w:rsid w:val="00923864"/>
    <w:rsid w:val="00923AD8"/>
    <w:rsid w:val="00923D32"/>
    <w:rsid w:val="00923DBF"/>
    <w:rsid w:val="00923E52"/>
    <w:rsid w:val="00924742"/>
    <w:rsid w:val="00924DD5"/>
    <w:rsid w:val="00924F9A"/>
    <w:rsid w:val="00924FE5"/>
    <w:rsid w:val="009253F1"/>
    <w:rsid w:val="00925593"/>
    <w:rsid w:val="009255A8"/>
    <w:rsid w:val="009255AF"/>
    <w:rsid w:val="00925610"/>
    <w:rsid w:val="00925B6C"/>
    <w:rsid w:val="00925E5F"/>
    <w:rsid w:val="00927519"/>
    <w:rsid w:val="00927AC6"/>
    <w:rsid w:val="00927E71"/>
    <w:rsid w:val="00927F00"/>
    <w:rsid w:val="0093010E"/>
    <w:rsid w:val="0093024F"/>
    <w:rsid w:val="009305FB"/>
    <w:rsid w:val="00930C37"/>
    <w:rsid w:val="009318B3"/>
    <w:rsid w:val="00932160"/>
    <w:rsid w:val="00932AA0"/>
    <w:rsid w:val="00932FA1"/>
    <w:rsid w:val="00932FD2"/>
    <w:rsid w:val="00933636"/>
    <w:rsid w:val="0093396F"/>
    <w:rsid w:val="00933B85"/>
    <w:rsid w:val="009343EE"/>
    <w:rsid w:val="0093462E"/>
    <w:rsid w:val="0093514D"/>
    <w:rsid w:val="009354D0"/>
    <w:rsid w:val="00935827"/>
    <w:rsid w:val="009366F1"/>
    <w:rsid w:val="00936E46"/>
    <w:rsid w:val="009373D9"/>
    <w:rsid w:val="0093757D"/>
    <w:rsid w:val="00937775"/>
    <w:rsid w:val="00937C31"/>
    <w:rsid w:val="00937C82"/>
    <w:rsid w:val="00937EEA"/>
    <w:rsid w:val="009401E3"/>
    <w:rsid w:val="00940808"/>
    <w:rsid w:val="0094090D"/>
    <w:rsid w:val="00940F7F"/>
    <w:rsid w:val="00941D12"/>
    <w:rsid w:val="0094230E"/>
    <w:rsid w:val="00942ACF"/>
    <w:rsid w:val="00942CF4"/>
    <w:rsid w:val="00942D74"/>
    <w:rsid w:val="00943188"/>
    <w:rsid w:val="00943374"/>
    <w:rsid w:val="009435F2"/>
    <w:rsid w:val="00943732"/>
    <w:rsid w:val="00943CE8"/>
    <w:rsid w:val="00943D37"/>
    <w:rsid w:val="00943E85"/>
    <w:rsid w:val="0094409B"/>
    <w:rsid w:val="00944807"/>
    <w:rsid w:val="00945399"/>
    <w:rsid w:val="009500CE"/>
    <w:rsid w:val="00950126"/>
    <w:rsid w:val="00950825"/>
    <w:rsid w:val="009515DF"/>
    <w:rsid w:val="009516A6"/>
    <w:rsid w:val="00951BD8"/>
    <w:rsid w:val="00952F05"/>
    <w:rsid w:val="00953AAC"/>
    <w:rsid w:val="00953BCF"/>
    <w:rsid w:val="00954534"/>
    <w:rsid w:val="0095460C"/>
    <w:rsid w:val="009547DF"/>
    <w:rsid w:val="00954D8D"/>
    <w:rsid w:val="009552E4"/>
    <w:rsid w:val="00955509"/>
    <w:rsid w:val="00956DA3"/>
    <w:rsid w:val="00960317"/>
    <w:rsid w:val="00960EBE"/>
    <w:rsid w:val="0096105A"/>
    <w:rsid w:val="0096141B"/>
    <w:rsid w:val="009618A6"/>
    <w:rsid w:val="00961C82"/>
    <w:rsid w:val="00961EFE"/>
    <w:rsid w:val="00962C31"/>
    <w:rsid w:val="009635CC"/>
    <w:rsid w:val="00963B34"/>
    <w:rsid w:val="00963D08"/>
    <w:rsid w:val="00963F68"/>
    <w:rsid w:val="0096468F"/>
    <w:rsid w:val="0096481F"/>
    <w:rsid w:val="009648F0"/>
    <w:rsid w:val="00964B99"/>
    <w:rsid w:val="00964CD1"/>
    <w:rsid w:val="00965076"/>
    <w:rsid w:val="0096568D"/>
    <w:rsid w:val="00965B88"/>
    <w:rsid w:val="009660FA"/>
    <w:rsid w:val="00966719"/>
    <w:rsid w:val="00966843"/>
    <w:rsid w:val="00966943"/>
    <w:rsid w:val="00966BC5"/>
    <w:rsid w:val="0096717C"/>
    <w:rsid w:val="00967740"/>
    <w:rsid w:val="00967F00"/>
    <w:rsid w:val="0097044A"/>
    <w:rsid w:val="00970503"/>
    <w:rsid w:val="009730C6"/>
    <w:rsid w:val="009737A9"/>
    <w:rsid w:val="0097493C"/>
    <w:rsid w:val="009749BF"/>
    <w:rsid w:val="00974A02"/>
    <w:rsid w:val="00974CD7"/>
    <w:rsid w:val="009754E8"/>
    <w:rsid w:val="00975B6A"/>
    <w:rsid w:val="00975FEE"/>
    <w:rsid w:val="009760C7"/>
    <w:rsid w:val="00976229"/>
    <w:rsid w:val="00976960"/>
    <w:rsid w:val="00977642"/>
    <w:rsid w:val="009779C5"/>
    <w:rsid w:val="00980D21"/>
    <w:rsid w:val="0098174C"/>
    <w:rsid w:val="009817A4"/>
    <w:rsid w:val="00982D2C"/>
    <w:rsid w:val="00982E59"/>
    <w:rsid w:val="009833D4"/>
    <w:rsid w:val="00983709"/>
    <w:rsid w:val="00984CFE"/>
    <w:rsid w:val="00985781"/>
    <w:rsid w:val="00985956"/>
    <w:rsid w:val="00985DDC"/>
    <w:rsid w:val="00985FCE"/>
    <w:rsid w:val="0098616B"/>
    <w:rsid w:val="009870C5"/>
    <w:rsid w:val="009870DB"/>
    <w:rsid w:val="00987340"/>
    <w:rsid w:val="009877C8"/>
    <w:rsid w:val="00987C8F"/>
    <w:rsid w:val="00990247"/>
    <w:rsid w:val="00990BC6"/>
    <w:rsid w:val="00990C9A"/>
    <w:rsid w:val="00991A12"/>
    <w:rsid w:val="00991E07"/>
    <w:rsid w:val="009926B3"/>
    <w:rsid w:val="009928CC"/>
    <w:rsid w:val="00992D1A"/>
    <w:rsid w:val="00993EF7"/>
    <w:rsid w:val="00994130"/>
    <w:rsid w:val="00995690"/>
    <w:rsid w:val="009957FA"/>
    <w:rsid w:val="009959D8"/>
    <w:rsid w:val="00995E16"/>
    <w:rsid w:val="00995F8E"/>
    <w:rsid w:val="00996108"/>
    <w:rsid w:val="00996EC8"/>
    <w:rsid w:val="009A00DA"/>
    <w:rsid w:val="009A00DD"/>
    <w:rsid w:val="009A0EE5"/>
    <w:rsid w:val="009A0FD3"/>
    <w:rsid w:val="009A134C"/>
    <w:rsid w:val="009A175A"/>
    <w:rsid w:val="009A1ACA"/>
    <w:rsid w:val="009A21B9"/>
    <w:rsid w:val="009A24B0"/>
    <w:rsid w:val="009A2531"/>
    <w:rsid w:val="009A3317"/>
    <w:rsid w:val="009A33A0"/>
    <w:rsid w:val="009A36CD"/>
    <w:rsid w:val="009A4C13"/>
    <w:rsid w:val="009A5BEC"/>
    <w:rsid w:val="009A5DE0"/>
    <w:rsid w:val="009A7969"/>
    <w:rsid w:val="009B06F5"/>
    <w:rsid w:val="009B0CC2"/>
    <w:rsid w:val="009B1259"/>
    <w:rsid w:val="009B164D"/>
    <w:rsid w:val="009B1A5C"/>
    <w:rsid w:val="009B24CC"/>
    <w:rsid w:val="009B24D3"/>
    <w:rsid w:val="009B2EA1"/>
    <w:rsid w:val="009B326C"/>
    <w:rsid w:val="009B37C5"/>
    <w:rsid w:val="009B38C4"/>
    <w:rsid w:val="009B3B1E"/>
    <w:rsid w:val="009B4080"/>
    <w:rsid w:val="009B4A61"/>
    <w:rsid w:val="009B4EB9"/>
    <w:rsid w:val="009B5743"/>
    <w:rsid w:val="009B6819"/>
    <w:rsid w:val="009B757D"/>
    <w:rsid w:val="009B7B21"/>
    <w:rsid w:val="009B7C43"/>
    <w:rsid w:val="009C0641"/>
    <w:rsid w:val="009C100B"/>
    <w:rsid w:val="009C1620"/>
    <w:rsid w:val="009C171F"/>
    <w:rsid w:val="009C17A2"/>
    <w:rsid w:val="009C1EC9"/>
    <w:rsid w:val="009C30E2"/>
    <w:rsid w:val="009C4393"/>
    <w:rsid w:val="009C44E3"/>
    <w:rsid w:val="009C45A0"/>
    <w:rsid w:val="009C4CA9"/>
    <w:rsid w:val="009C4D60"/>
    <w:rsid w:val="009C6606"/>
    <w:rsid w:val="009C6A34"/>
    <w:rsid w:val="009C6B65"/>
    <w:rsid w:val="009C70D1"/>
    <w:rsid w:val="009C7CA6"/>
    <w:rsid w:val="009D0422"/>
    <w:rsid w:val="009D079C"/>
    <w:rsid w:val="009D1B7B"/>
    <w:rsid w:val="009D202C"/>
    <w:rsid w:val="009D21F0"/>
    <w:rsid w:val="009D2D9E"/>
    <w:rsid w:val="009D3A54"/>
    <w:rsid w:val="009D3E21"/>
    <w:rsid w:val="009D4415"/>
    <w:rsid w:val="009D47F0"/>
    <w:rsid w:val="009D47F3"/>
    <w:rsid w:val="009D4809"/>
    <w:rsid w:val="009D5A48"/>
    <w:rsid w:val="009D5D8B"/>
    <w:rsid w:val="009D6C8D"/>
    <w:rsid w:val="009D714D"/>
    <w:rsid w:val="009D7756"/>
    <w:rsid w:val="009D7A40"/>
    <w:rsid w:val="009E0B70"/>
    <w:rsid w:val="009E0F53"/>
    <w:rsid w:val="009E1AE9"/>
    <w:rsid w:val="009E1D73"/>
    <w:rsid w:val="009E2905"/>
    <w:rsid w:val="009E3A8E"/>
    <w:rsid w:val="009E3ECA"/>
    <w:rsid w:val="009E454C"/>
    <w:rsid w:val="009E4FD3"/>
    <w:rsid w:val="009E5189"/>
    <w:rsid w:val="009E5902"/>
    <w:rsid w:val="009E595E"/>
    <w:rsid w:val="009E639C"/>
    <w:rsid w:val="009E650D"/>
    <w:rsid w:val="009E72CB"/>
    <w:rsid w:val="009E7621"/>
    <w:rsid w:val="009E7B83"/>
    <w:rsid w:val="009F0E9F"/>
    <w:rsid w:val="009F1582"/>
    <w:rsid w:val="009F1B85"/>
    <w:rsid w:val="009F20EB"/>
    <w:rsid w:val="009F21C9"/>
    <w:rsid w:val="009F26B1"/>
    <w:rsid w:val="009F33F0"/>
    <w:rsid w:val="009F3CCE"/>
    <w:rsid w:val="009F47C1"/>
    <w:rsid w:val="009F513F"/>
    <w:rsid w:val="009F5250"/>
    <w:rsid w:val="009F548C"/>
    <w:rsid w:val="009F57F9"/>
    <w:rsid w:val="009F5A92"/>
    <w:rsid w:val="009F5D48"/>
    <w:rsid w:val="009F6B23"/>
    <w:rsid w:val="009F6B5E"/>
    <w:rsid w:val="009F6D8F"/>
    <w:rsid w:val="009F7419"/>
    <w:rsid w:val="009F78A6"/>
    <w:rsid w:val="00A00229"/>
    <w:rsid w:val="00A00633"/>
    <w:rsid w:val="00A00ABD"/>
    <w:rsid w:val="00A0153C"/>
    <w:rsid w:val="00A019FE"/>
    <w:rsid w:val="00A01A3E"/>
    <w:rsid w:val="00A01BC5"/>
    <w:rsid w:val="00A02F05"/>
    <w:rsid w:val="00A03BCB"/>
    <w:rsid w:val="00A0445B"/>
    <w:rsid w:val="00A04D69"/>
    <w:rsid w:val="00A0531D"/>
    <w:rsid w:val="00A05582"/>
    <w:rsid w:val="00A061E0"/>
    <w:rsid w:val="00A0627B"/>
    <w:rsid w:val="00A06B07"/>
    <w:rsid w:val="00A07363"/>
    <w:rsid w:val="00A0736F"/>
    <w:rsid w:val="00A07532"/>
    <w:rsid w:val="00A10FEA"/>
    <w:rsid w:val="00A11393"/>
    <w:rsid w:val="00A1178B"/>
    <w:rsid w:val="00A11BDF"/>
    <w:rsid w:val="00A11D2F"/>
    <w:rsid w:val="00A12437"/>
    <w:rsid w:val="00A12ACF"/>
    <w:rsid w:val="00A1307A"/>
    <w:rsid w:val="00A1307E"/>
    <w:rsid w:val="00A13352"/>
    <w:rsid w:val="00A13398"/>
    <w:rsid w:val="00A13F7D"/>
    <w:rsid w:val="00A1448D"/>
    <w:rsid w:val="00A14FFC"/>
    <w:rsid w:val="00A16680"/>
    <w:rsid w:val="00A17C92"/>
    <w:rsid w:val="00A214FC"/>
    <w:rsid w:val="00A21B50"/>
    <w:rsid w:val="00A21D6B"/>
    <w:rsid w:val="00A2251E"/>
    <w:rsid w:val="00A23005"/>
    <w:rsid w:val="00A23DCE"/>
    <w:rsid w:val="00A23F64"/>
    <w:rsid w:val="00A2509D"/>
    <w:rsid w:val="00A25415"/>
    <w:rsid w:val="00A25DB2"/>
    <w:rsid w:val="00A276AE"/>
    <w:rsid w:val="00A2771B"/>
    <w:rsid w:val="00A27E29"/>
    <w:rsid w:val="00A3014E"/>
    <w:rsid w:val="00A307B6"/>
    <w:rsid w:val="00A30BE5"/>
    <w:rsid w:val="00A30E7D"/>
    <w:rsid w:val="00A3146E"/>
    <w:rsid w:val="00A316B3"/>
    <w:rsid w:val="00A31FAE"/>
    <w:rsid w:val="00A321CA"/>
    <w:rsid w:val="00A32539"/>
    <w:rsid w:val="00A32AB4"/>
    <w:rsid w:val="00A32CE1"/>
    <w:rsid w:val="00A33636"/>
    <w:rsid w:val="00A33A4B"/>
    <w:rsid w:val="00A33FC2"/>
    <w:rsid w:val="00A35233"/>
    <w:rsid w:val="00A35380"/>
    <w:rsid w:val="00A35C42"/>
    <w:rsid w:val="00A36920"/>
    <w:rsid w:val="00A37312"/>
    <w:rsid w:val="00A37453"/>
    <w:rsid w:val="00A375AA"/>
    <w:rsid w:val="00A3778B"/>
    <w:rsid w:val="00A37EF9"/>
    <w:rsid w:val="00A40DDF"/>
    <w:rsid w:val="00A42FD2"/>
    <w:rsid w:val="00A435FC"/>
    <w:rsid w:val="00A43B26"/>
    <w:rsid w:val="00A43F11"/>
    <w:rsid w:val="00A44113"/>
    <w:rsid w:val="00A441D5"/>
    <w:rsid w:val="00A44E86"/>
    <w:rsid w:val="00A4503B"/>
    <w:rsid w:val="00A45475"/>
    <w:rsid w:val="00A45B39"/>
    <w:rsid w:val="00A45D7E"/>
    <w:rsid w:val="00A46451"/>
    <w:rsid w:val="00A4675D"/>
    <w:rsid w:val="00A467D8"/>
    <w:rsid w:val="00A46F76"/>
    <w:rsid w:val="00A47D5A"/>
    <w:rsid w:val="00A47DAB"/>
    <w:rsid w:val="00A50472"/>
    <w:rsid w:val="00A5079A"/>
    <w:rsid w:val="00A50C81"/>
    <w:rsid w:val="00A5135E"/>
    <w:rsid w:val="00A51EC4"/>
    <w:rsid w:val="00A5273B"/>
    <w:rsid w:val="00A53165"/>
    <w:rsid w:val="00A53178"/>
    <w:rsid w:val="00A532E0"/>
    <w:rsid w:val="00A534EB"/>
    <w:rsid w:val="00A53764"/>
    <w:rsid w:val="00A53AF1"/>
    <w:rsid w:val="00A53E6F"/>
    <w:rsid w:val="00A54142"/>
    <w:rsid w:val="00A543B6"/>
    <w:rsid w:val="00A56C1B"/>
    <w:rsid w:val="00A57BCC"/>
    <w:rsid w:val="00A57C61"/>
    <w:rsid w:val="00A57C8D"/>
    <w:rsid w:val="00A57D05"/>
    <w:rsid w:val="00A57EBA"/>
    <w:rsid w:val="00A6008F"/>
    <w:rsid w:val="00A60309"/>
    <w:rsid w:val="00A61333"/>
    <w:rsid w:val="00A6137D"/>
    <w:rsid w:val="00A614EF"/>
    <w:rsid w:val="00A619D9"/>
    <w:rsid w:val="00A621C3"/>
    <w:rsid w:val="00A63DCF"/>
    <w:rsid w:val="00A6402F"/>
    <w:rsid w:val="00A64188"/>
    <w:rsid w:val="00A6434C"/>
    <w:rsid w:val="00A644C2"/>
    <w:rsid w:val="00A64586"/>
    <w:rsid w:val="00A64593"/>
    <w:rsid w:val="00A64641"/>
    <w:rsid w:val="00A6467F"/>
    <w:rsid w:val="00A64F83"/>
    <w:rsid w:val="00A65503"/>
    <w:rsid w:val="00A65C11"/>
    <w:rsid w:val="00A65FBE"/>
    <w:rsid w:val="00A660FC"/>
    <w:rsid w:val="00A67326"/>
    <w:rsid w:val="00A6771C"/>
    <w:rsid w:val="00A70291"/>
    <w:rsid w:val="00A70ACA"/>
    <w:rsid w:val="00A70D47"/>
    <w:rsid w:val="00A71BC7"/>
    <w:rsid w:val="00A71EE9"/>
    <w:rsid w:val="00A71FAE"/>
    <w:rsid w:val="00A721B3"/>
    <w:rsid w:val="00A72207"/>
    <w:rsid w:val="00A72AFF"/>
    <w:rsid w:val="00A730D2"/>
    <w:rsid w:val="00A73819"/>
    <w:rsid w:val="00A73C3B"/>
    <w:rsid w:val="00A73F23"/>
    <w:rsid w:val="00A75480"/>
    <w:rsid w:val="00A759F2"/>
    <w:rsid w:val="00A75D2F"/>
    <w:rsid w:val="00A7631B"/>
    <w:rsid w:val="00A80379"/>
    <w:rsid w:val="00A80791"/>
    <w:rsid w:val="00A80E30"/>
    <w:rsid w:val="00A80F4B"/>
    <w:rsid w:val="00A80F9F"/>
    <w:rsid w:val="00A81E7F"/>
    <w:rsid w:val="00A820E2"/>
    <w:rsid w:val="00A8215B"/>
    <w:rsid w:val="00A82448"/>
    <w:rsid w:val="00A82B54"/>
    <w:rsid w:val="00A84286"/>
    <w:rsid w:val="00A85A72"/>
    <w:rsid w:val="00A85B15"/>
    <w:rsid w:val="00A85E34"/>
    <w:rsid w:val="00A85EEF"/>
    <w:rsid w:val="00A860AC"/>
    <w:rsid w:val="00A867A8"/>
    <w:rsid w:val="00A86CB0"/>
    <w:rsid w:val="00A86EB3"/>
    <w:rsid w:val="00A90A44"/>
    <w:rsid w:val="00A913EB"/>
    <w:rsid w:val="00A9188E"/>
    <w:rsid w:val="00A91F31"/>
    <w:rsid w:val="00A95255"/>
    <w:rsid w:val="00A95661"/>
    <w:rsid w:val="00A95A31"/>
    <w:rsid w:val="00A96384"/>
    <w:rsid w:val="00A96742"/>
    <w:rsid w:val="00A968E2"/>
    <w:rsid w:val="00A96970"/>
    <w:rsid w:val="00A96E54"/>
    <w:rsid w:val="00A97437"/>
    <w:rsid w:val="00A9753B"/>
    <w:rsid w:val="00AA0904"/>
    <w:rsid w:val="00AA0CA7"/>
    <w:rsid w:val="00AA11D2"/>
    <w:rsid w:val="00AA1400"/>
    <w:rsid w:val="00AA18EA"/>
    <w:rsid w:val="00AA1ACC"/>
    <w:rsid w:val="00AA37A6"/>
    <w:rsid w:val="00AA43BE"/>
    <w:rsid w:val="00AA46A6"/>
    <w:rsid w:val="00AA4CDD"/>
    <w:rsid w:val="00AA4FDA"/>
    <w:rsid w:val="00AA5853"/>
    <w:rsid w:val="00AA5DD7"/>
    <w:rsid w:val="00AA5F4A"/>
    <w:rsid w:val="00AA6022"/>
    <w:rsid w:val="00AA61A4"/>
    <w:rsid w:val="00AA64BE"/>
    <w:rsid w:val="00AA6AF7"/>
    <w:rsid w:val="00AA795E"/>
    <w:rsid w:val="00AA79CD"/>
    <w:rsid w:val="00AB0467"/>
    <w:rsid w:val="00AB04C3"/>
    <w:rsid w:val="00AB121A"/>
    <w:rsid w:val="00AB1832"/>
    <w:rsid w:val="00AB3062"/>
    <w:rsid w:val="00AB3250"/>
    <w:rsid w:val="00AB3360"/>
    <w:rsid w:val="00AB3BAA"/>
    <w:rsid w:val="00AB3E54"/>
    <w:rsid w:val="00AB47D5"/>
    <w:rsid w:val="00AB556F"/>
    <w:rsid w:val="00AB6576"/>
    <w:rsid w:val="00AB6BD0"/>
    <w:rsid w:val="00AB72FF"/>
    <w:rsid w:val="00AB7E96"/>
    <w:rsid w:val="00AC12AF"/>
    <w:rsid w:val="00AC1566"/>
    <w:rsid w:val="00AC16C8"/>
    <w:rsid w:val="00AC2074"/>
    <w:rsid w:val="00AC2968"/>
    <w:rsid w:val="00AC3335"/>
    <w:rsid w:val="00AC412B"/>
    <w:rsid w:val="00AC440F"/>
    <w:rsid w:val="00AC4DB8"/>
    <w:rsid w:val="00AC5566"/>
    <w:rsid w:val="00AC5C69"/>
    <w:rsid w:val="00AC65C5"/>
    <w:rsid w:val="00AC66D1"/>
    <w:rsid w:val="00AC6FB2"/>
    <w:rsid w:val="00AD0F6A"/>
    <w:rsid w:val="00AD1716"/>
    <w:rsid w:val="00AD1D79"/>
    <w:rsid w:val="00AD1E72"/>
    <w:rsid w:val="00AD213F"/>
    <w:rsid w:val="00AD2763"/>
    <w:rsid w:val="00AD295E"/>
    <w:rsid w:val="00AD32D1"/>
    <w:rsid w:val="00AD350B"/>
    <w:rsid w:val="00AD3741"/>
    <w:rsid w:val="00AD3B4D"/>
    <w:rsid w:val="00AD3CB1"/>
    <w:rsid w:val="00AD3DDB"/>
    <w:rsid w:val="00AD44D4"/>
    <w:rsid w:val="00AD4CFE"/>
    <w:rsid w:val="00AD4E27"/>
    <w:rsid w:val="00AD4E84"/>
    <w:rsid w:val="00AD54E5"/>
    <w:rsid w:val="00AD5758"/>
    <w:rsid w:val="00AD645B"/>
    <w:rsid w:val="00AD6E42"/>
    <w:rsid w:val="00AD73ED"/>
    <w:rsid w:val="00AE01D2"/>
    <w:rsid w:val="00AE0513"/>
    <w:rsid w:val="00AE0713"/>
    <w:rsid w:val="00AE08E7"/>
    <w:rsid w:val="00AE0949"/>
    <w:rsid w:val="00AE0AAD"/>
    <w:rsid w:val="00AE0F5A"/>
    <w:rsid w:val="00AE107F"/>
    <w:rsid w:val="00AE10E8"/>
    <w:rsid w:val="00AE183E"/>
    <w:rsid w:val="00AE1950"/>
    <w:rsid w:val="00AE1FD8"/>
    <w:rsid w:val="00AE21D2"/>
    <w:rsid w:val="00AE21DD"/>
    <w:rsid w:val="00AE22CB"/>
    <w:rsid w:val="00AE251E"/>
    <w:rsid w:val="00AE38E6"/>
    <w:rsid w:val="00AE40BA"/>
    <w:rsid w:val="00AE4149"/>
    <w:rsid w:val="00AE480A"/>
    <w:rsid w:val="00AE4969"/>
    <w:rsid w:val="00AE4DD9"/>
    <w:rsid w:val="00AE57B5"/>
    <w:rsid w:val="00AE5862"/>
    <w:rsid w:val="00AE5DBD"/>
    <w:rsid w:val="00AE625D"/>
    <w:rsid w:val="00AE6465"/>
    <w:rsid w:val="00AE6532"/>
    <w:rsid w:val="00AE677D"/>
    <w:rsid w:val="00AE67E6"/>
    <w:rsid w:val="00AE68ED"/>
    <w:rsid w:val="00AE74DB"/>
    <w:rsid w:val="00AE786E"/>
    <w:rsid w:val="00AE7DDD"/>
    <w:rsid w:val="00AF021B"/>
    <w:rsid w:val="00AF06D8"/>
    <w:rsid w:val="00AF14CE"/>
    <w:rsid w:val="00AF308B"/>
    <w:rsid w:val="00AF329C"/>
    <w:rsid w:val="00AF35F5"/>
    <w:rsid w:val="00AF419D"/>
    <w:rsid w:val="00AF4478"/>
    <w:rsid w:val="00AF49B6"/>
    <w:rsid w:val="00AF5F85"/>
    <w:rsid w:val="00AF6015"/>
    <w:rsid w:val="00AF6436"/>
    <w:rsid w:val="00AF6602"/>
    <w:rsid w:val="00AF6893"/>
    <w:rsid w:val="00AF720A"/>
    <w:rsid w:val="00AF763D"/>
    <w:rsid w:val="00AF772F"/>
    <w:rsid w:val="00B00455"/>
    <w:rsid w:val="00B0110A"/>
    <w:rsid w:val="00B0112A"/>
    <w:rsid w:val="00B01C19"/>
    <w:rsid w:val="00B01EB4"/>
    <w:rsid w:val="00B01F68"/>
    <w:rsid w:val="00B02153"/>
    <w:rsid w:val="00B04691"/>
    <w:rsid w:val="00B04CD4"/>
    <w:rsid w:val="00B05A05"/>
    <w:rsid w:val="00B05FDC"/>
    <w:rsid w:val="00B06458"/>
    <w:rsid w:val="00B068C2"/>
    <w:rsid w:val="00B06F37"/>
    <w:rsid w:val="00B0707F"/>
    <w:rsid w:val="00B07B8E"/>
    <w:rsid w:val="00B1125D"/>
    <w:rsid w:val="00B1145C"/>
    <w:rsid w:val="00B116D0"/>
    <w:rsid w:val="00B13EDA"/>
    <w:rsid w:val="00B14450"/>
    <w:rsid w:val="00B14DA6"/>
    <w:rsid w:val="00B15155"/>
    <w:rsid w:val="00B151DE"/>
    <w:rsid w:val="00B15346"/>
    <w:rsid w:val="00B1539A"/>
    <w:rsid w:val="00B15A9A"/>
    <w:rsid w:val="00B1629B"/>
    <w:rsid w:val="00B16A60"/>
    <w:rsid w:val="00B17565"/>
    <w:rsid w:val="00B17ADE"/>
    <w:rsid w:val="00B17D7B"/>
    <w:rsid w:val="00B20808"/>
    <w:rsid w:val="00B20C70"/>
    <w:rsid w:val="00B21B40"/>
    <w:rsid w:val="00B221DB"/>
    <w:rsid w:val="00B2314E"/>
    <w:rsid w:val="00B23487"/>
    <w:rsid w:val="00B23545"/>
    <w:rsid w:val="00B23623"/>
    <w:rsid w:val="00B23917"/>
    <w:rsid w:val="00B23D07"/>
    <w:rsid w:val="00B24392"/>
    <w:rsid w:val="00B24650"/>
    <w:rsid w:val="00B2633C"/>
    <w:rsid w:val="00B26C9D"/>
    <w:rsid w:val="00B26D2A"/>
    <w:rsid w:val="00B30177"/>
    <w:rsid w:val="00B3051A"/>
    <w:rsid w:val="00B3054A"/>
    <w:rsid w:val="00B30FC8"/>
    <w:rsid w:val="00B3113B"/>
    <w:rsid w:val="00B31884"/>
    <w:rsid w:val="00B31BCE"/>
    <w:rsid w:val="00B31E22"/>
    <w:rsid w:val="00B32992"/>
    <w:rsid w:val="00B32F8E"/>
    <w:rsid w:val="00B33361"/>
    <w:rsid w:val="00B337CE"/>
    <w:rsid w:val="00B34560"/>
    <w:rsid w:val="00B359F2"/>
    <w:rsid w:val="00B35A45"/>
    <w:rsid w:val="00B36928"/>
    <w:rsid w:val="00B375F1"/>
    <w:rsid w:val="00B37B37"/>
    <w:rsid w:val="00B37E4C"/>
    <w:rsid w:val="00B40AA2"/>
    <w:rsid w:val="00B40E38"/>
    <w:rsid w:val="00B41123"/>
    <w:rsid w:val="00B419B6"/>
    <w:rsid w:val="00B41C51"/>
    <w:rsid w:val="00B454B6"/>
    <w:rsid w:val="00B4593D"/>
    <w:rsid w:val="00B4789C"/>
    <w:rsid w:val="00B47BE3"/>
    <w:rsid w:val="00B47F20"/>
    <w:rsid w:val="00B501B2"/>
    <w:rsid w:val="00B511E3"/>
    <w:rsid w:val="00B5197F"/>
    <w:rsid w:val="00B51A8A"/>
    <w:rsid w:val="00B5207A"/>
    <w:rsid w:val="00B530C9"/>
    <w:rsid w:val="00B53343"/>
    <w:rsid w:val="00B53433"/>
    <w:rsid w:val="00B541DA"/>
    <w:rsid w:val="00B54728"/>
    <w:rsid w:val="00B54CFB"/>
    <w:rsid w:val="00B54E16"/>
    <w:rsid w:val="00B56464"/>
    <w:rsid w:val="00B564CF"/>
    <w:rsid w:val="00B56F51"/>
    <w:rsid w:val="00B607DE"/>
    <w:rsid w:val="00B61053"/>
    <w:rsid w:val="00B61E0D"/>
    <w:rsid w:val="00B624D4"/>
    <w:rsid w:val="00B62568"/>
    <w:rsid w:val="00B6294B"/>
    <w:rsid w:val="00B62A83"/>
    <w:rsid w:val="00B62D3C"/>
    <w:rsid w:val="00B631C2"/>
    <w:rsid w:val="00B63302"/>
    <w:rsid w:val="00B633EA"/>
    <w:rsid w:val="00B63472"/>
    <w:rsid w:val="00B63B45"/>
    <w:rsid w:val="00B63F5B"/>
    <w:rsid w:val="00B6412F"/>
    <w:rsid w:val="00B64844"/>
    <w:rsid w:val="00B64E70"/>
    <w:rsid w:val="00B65288"/>
    <w:rsid w:val="00B65887"/>
    <w:rsid w:val="00B6588B"/>
    <w:rsid w:val="00B659A1"/>
    <w:rsid w:val="00B65B01"/>
    <w:rsid w:val="00B65C4D"/>
    <w:rsid w:val="00B66224"/>
    <w:rsid w:val="00B66294"/>
    <w:rsid w:val="00B66AF6"/>
    <w:rsid w:val="00B67AF8"/>
    <w:rsid w:val="00B70E47"/>
    <w:rsid w:val="00B711BA"/>
    <w:rsid w:val="00B72447"/>
    <w:rsid w:val="00B73B54"/>
    <w:rsid w:val="00B744F4"/>
    <w:rsid w:val="00B7486C"/>
    <w:rsid w:val="00B74B1B"/>
    <w:rsid w:val="00B75707"/>
    <w:rsid w:val="00B7589E"/>
    <w:rsid w:val="00B758D0"/>
    <w:rsid w:val="00B76201"/>
    <w:rsid w:val="00B7629F"/>
    <w:rsid w:val="00B76489"/>
    <w:rsid w:val="00B76515"/>
    <w:rsid w:val="00B76ABF"/>
    <w:rsid w:val="00B76F48"/>
    <w:rsid w:val="00B77AFB"/>
    <w:rsid w:val="00B8006B"/>
    <w:rsid w:val="00B8044C"/>
    <w:rsid w:val="00B80703"/>
    <w:rsid w:val="00B80892"/>
    <w:rsid w:val="00B80E03"/>
    <w:rsid w:val="00B80F80"/>
    <w:rsid w:val="00B81012"/>
    <w:rsid w:val="00B811F4"/>
    <w:rsid w:val="00B81A4C"/>
    <w:rsid w:val="00B8221C"/>
    <w:rsid w:val="00B83EA5"/>
    <w:rsid w:val="00B84093"/>
    <w:rsid w:val="00B852FC"/>
    <w:rsid w:val="00B855D4"/>
    <w:rsid w:val="00B85811"/>
    <w:rsid w:val="00B85DF4"/>
    <w:rsid w:val="00B862F8"/>
    <w:rsid w:val="00B8638D"/>
    <w:rsid w:val="00B867AC"/>
    <w:rsid w:val="00B86B1F"/>
    <w:rsid w:val="00B86FC7"/>
    <w:rsid w:val="00B8700F"/>
    <w:rsid w:val="00B87098"/>
    <w:rsid w:val="00B874EF"/>
    <w:rsid w:val="00B8777D"/>
    <w:rsid w:val="00B87A90"/>
    <w:rsid w:val="00B90CFF"/>
    <w:rsid w:val="00B91411"/>
    <w:rsid w:val="00B9194A"/>
    <w:rsid w:val="00B91BE9"/>
    <w:rsid w:val="00B920C8"/>
    <w:rsid w:val="00B926FB"/>
    <w:rsid w:val="00B9356E"/>
    <w:rsid w:val="00B935A6"/>
    <w:rsid w:val="00B94889"/>
    <w:rsid w:val="00B957D1"/>
    <w:rsid w:val="00B9683B"/>
    <w:rsid w:val="00B96E10"/>
    <w:rsid w:val="00B9718E"/>
    <w:rsid w:val="00B972B2"/>
    <w:rsid w:val="00B97539"/>
    <w:rsid w:val="00B97830"/>
    <w:rsid w:val="00B97998"/>
    <w:rsid w:val="00BA068D"/>
    <w:rsid w:val="00BA127E"/>
    <w:rsid w:val="00BA169F"/>
    <w:rsid w:val="00BA1C0D"/>
    <w:rsid w:val="00BA22CA"/>
    <w:rsid w:val="00BA29A6"/>
    <w:rsid w:val="00BA308E"/>
    <w:rsid w:val="00BA422E"/>
    <w:rsid w:val="00BA44AE"/>
    <w:rsid w:val="00BA4F5A"/>
    <w:rsid w:val="00BA572C"/>
    <w:rsid w:val="00BA59A3"/>
    <w:rsid w:val="00BA5A44"/>
    <w:rsid w:val="00BA61A9"/>
    <w:rsid w:val="00BA6227"/>
    <w:rsid w:val="00BB0218"/>
    <w:rsid w:val="00BB1583"/>
    <w:rsid w:val="00BB179F"/>
    <w:rsid w:val="00BB19E6"/>
    <w:rsid w:val="00BB1B3C"/>
    <w:rsid w:val="00BB28C6"/>
    <w:rsid w:val="00BB2C09"/>
    <w:rsid w:val="00BB3A13"/>
    <w:rsid w:val="00BB40B9"/>
    <w:rsid w:val="00BB455F"/>
    <w:rsid w:val="00BB46A2"/>
    <w:rsid w:val="00BB4A21"/>
    <w:rsid w:val="00BB4C62"/>
    <w:rsid w:val="00BB502D"/>
    <w:rsid w:val="00BB6470"/>
    <w:rsid w:val="00BB6687"/>
    <w:rsid w:val="00BB679F"/>
    <w:rsid w:val="00BB7DEB"/>
    <w:rsid w:val="00BC018B"/>
    <w:rsid w:val="00BC0863"/>
    <w:rsid w:val="00BC0DC1"/>
    <w:rsid w:val="00BC0E60"/>
    <w:rsid w:val="00BC0EA2"/>
    <w:rsid w:val="00BC0EA8"/>
    <w:rsid w:val="00BC1073"/>
    <w:rsid w:val="00BC1316"/>
    <w:rsid w:val="00BC1338"/>
    <w:rsid w:val="00BC2166"/>
    <w:rsid w:val="00BC3921"/>
    <w:rsid w:val="00BC3A51"/>
    <w:rsid w:val="00BC3D71"/>
    <w:rsid w:val="00BC4D97"/>
    <w:rsid w:val="00BC4DAE"/>
    <w:rsid w:val="00BC50CD"/>
    <w:rsid w:val="00BC5863"/>
    <w:rsid w:val="00BC5B6E"/>
    <w:rsid w:val="00BC62AD"/>
    <w:rsid w:val="00BC6ACE"/>
    <w:rsid w:val="00BC6DF1"/>
    <w:rsid w:val="00BC702C"/>
    <w:rsid w:val="00BC76EB"/>
    <w:rsid w:val="00BC7F91"/>
    <w:rsid w:val="00BD06C7"/>
    <w:rsid w:val="00BD07CC"/>
    <w:rsid w:val="00BD11FA"/>
    <w:rsid w:val="00BD2E5E"/>
    <w:rsid w:val="00BD368F"/>
    <w:rsid w:val="00BD3785"/>
    <w:rsid w:val="00BD459F"/>
    <w:rsid w:val="00BD4B58"/>
    <w:rsid w:val="00BD4BA1"/>
    <w:rsid w:val="00BD4EEB"/>
    <w:rsid w:val="00BD55C2"/>
    <w:rsid w:val="00BD627D"/>
    <w:rsid w:val="00BD661A"/>
    <w:rsid w:val="00BD661F"/>
    <w:rsid w:val="00BD7227"/>
    <w:rsid w:val="00BD74BB"/>
    <w:rsid w:val="00BD7717"/>
    <w:rsid w:val="00BD7809"/>
    <w:rsid w:val="00BD7CB3"/>
    <w:rsid w:val="00BE059C"/>
    <w:rsid w:val="00BE1709"/>
    <w:rsid w:val="00BE19CE"/>
    <w:rsid w:val="00BE2EB0"/>
    <w:rsid w:val="00BE3CBA"/>
    <w:rsid w:val="00BE4209"/>
    <w:rsid w:val="00BE470C"/>
    <w:rsid w:val="00BE48AA"/>
    <w:rsid w:val="00BE4E0B"/>
    <w:rsid w:val="00BE5018"/>
    <w:rsid w:val="00BE518D"/>
    <w:rsid w:val="00BE5853"/>
    <w:rsid w:val="00BE5EE1"/>
    <w:rsid w:val="00BE6C18"/>
    <w:rsid w:val="00BE6CAA"/>
    <w:rsid w:val="00BE6F7C"/>
    <w:rsid w:val="00BE7344"/>
    <w:rsid w:val="00BF0089"/>
    <w:rsid w:val="00BF0283"/>
    <w:rsid w:val="00BF04CC"/>
    <w:rsid w:val="00BF2A05"/>
    <w:rsid w:val="00BF2CB6"/>
    <w:rsid w:val="00BF2D11"/>
    <w:rsid w:val="00BF30E8"/>
    <w:rsid w:val="00BF3227"/>
    <w:rsid w:val="00BF32E2"/>
    <w:rsid w:val="00BF35AA"/>
    <w:rsid w:val="00BF35D6"/>
    <w:rsid w:val="00BF3E1A"/>
    <w:rsid w:val="00BF41CE"/>
    <w:rsid w:val="00BF4D3C"/>
    <w:rsid w:val="00BF4FF7"/>
    <w:rsid w:val="00BF6859"/>
    <w:rsid w:val="00BF6873"/>
    <w:rsid w:val="00BF6A02"/>
    <w:rsid w:val="00BF6C33"/>
    <w:rsid w:val="00BF7551"/>
    <w:rsid w:val="00C00EFE"/>
    <w:rsid w:val="00C012B4"/>
    <w:rsid w:val="00C0135E"/>
    <w:rsid w:val="00C01384"/>
    <w:rsid w:val="00C015F1"/>
    <w:rsid w:val="00C031E2"/>
    <w:rsid w:val="00C03F9C"/>
    <w:rsid w:val="00C04FCD"/>
    <w:rsid w:val="00C056D0"/>
    <w:rsid w:val="00C05B9D"/>
    <w:rsid w:val="00C073E0"/>
    <w:rsid w:val="00C078B9"/>
    <w:rsid w:val="00C100FE"/>
    <w:rsid w:val="00C10EE9"/>
    <w:rsid w:val="00C11442"/>
    <w:rsid w:val="00C11600"/>
    <w:rsid w:val="00C117EC"/>
    <w:rsid w:val="00C120D6"/>
    <w:rsid w:val="00C12837"/>
    <w:rsid w:val="00C13148"/>
    <w:rsid w:val="00C131A6"/>
    <w:rsid w:val="00C13CB6"/>
    <w:rsid w:val="00C13F78"/>
    <w:rsid w:val="00C145C1"/>
    <w:rsid w:val="00C14629"/>
    <w:rsid w:val="00C14D89"/>
    <w:rsid w:val="00C151F0"/>
    <w:rsid w:val="00C1523C"/>
    <w:rsid w:val="00C15697"/>
    <w:rsid w:val="00C176B5"/>
    <w:rsid w:val="00C17B8F"/>
    <w:rsid w:val="00C17D70"/>
    <w:rsid w:val="00C2091E"/>
    <w:rsid w:val="00C21679"/>
    <w:rsid w:val="00C22921"/>
    <w:rsid w:val="00C2382F"/>
    <w:rsid w:val="00C23AC9"/>
    <w:rsid w:val="00C24A08"/>
    <w:rsid w:val="00C24D4F"/>
    <w:rsid w:val="00C25163"/>
    <w:rsid w:val="00C25987"/>
    <w:rsid w:val="00C269F1"/>
    <w:rsid w:val="00C27B05"/>
    <w:rsid w:val="00C27E3C"/>
    <w:rsid w:val="00C30BD8"/>
    <w:rsid w:val="00C30C1F"/>
    <w:rsid w:val="00C31933"/>
    <w:rsid w:val="00C31A5A"/>
    <w:rsid w:val="00C31F18"/>
    <w:rsid w:val="00C320C4"/>
    <w:rsid w:val="00C32356"/>
    <w:rsid w:val="00C32FA1"/>
    <w:rsid w:val="00C330D8"/>
    <w:rsid w:val="00C33575"/>
    <w:rsid w:val="00C3465D"/>
    <w:rsid w:val="00C34FD8"/>
    <w:rsid w:val="00C354E6"/>
    <w:rsid w:val="00C3592C"/>
    <w:rsid w:val="00C36CEB"/>
    <w:rsid w:val="00C36D42"/>
    <w:rsid w:val="00C36F18"/>
    <w:rsid w:val="00C374DA"/>
    <w:rsid w:val="00C3752A"/>
    <w:rsid w:val="00C37F02"/>
    <w:rsid w:val="00C410B8"/>
    <w:rsid w:val="00C4193C"/>
    <w:rsid w:val="00C4224F"/>
    <w:rsid w:val="00C42316"/>
    <w:rsid w:val="00C42393"/>
    <w:rsid w:val="00C44008"/>
    <w:rsid w:val="00C4411D"/>
    <w:rsid w:val="00C44489"/>
    <w:rsid w:val="00C448FE"/>
    <w:rsid w:val="00C44F48"/>
    <w:rsid w:val="00C44FA0"/>
    <w:rsid w:val="00C4639A"/>
    <w:rsid w:val="00C4642F"/>
    <w:rsid w:val="00C466DD"/>
    <w:rsid w:val="00C46771"/>
    <w:rsid w:val="00C467E8"/>
    <w:rsid w:val="00C47A96"/>
    <w:rsid w:val="00C47F25"/>
    <w:rsid w:val="00C50B87"/>
    <w:rsid w:val="00C50C2D"/>
    <w:rsid w:val="00C521D4"/>
    <w:rsid w:val="00C52409"/>
    <w:rsid w:val="00C52BFD"/>
    <w:rsid w:val="00C53B3D"/>
    <w:rsid w:val="00C54E92"/>
    <w:rsid w:val="00C55CA8"/>
    <w:rsid w:val="00C56A88"/>
    <w:rsid w:val="00C56C76"/>
    <w:rsid w:val="00C574EB"/>
    <w:rsid w:val="00C60013"/>
    <w:rsid w:val="00C60033"/>
    <w:rsid w:val="00C601A7"/>
    <w:rsid w:val="00C608CC"/>
    <w:rsid w:val="00C6116B"/>
    <w:rsid w:val="00C615E2"/>
    <w:rsid w:val="00C6190F"/>
    <w:rsid w:val="00C61A95"/>
    <w:rsid w:val="00C61B76"/>
    <w:rsid w:val="00C61D8E"/>
    <w:rsid w:val="00C62308"/>
    <w:rsid w:val="00C62446"/>
    <w:rsid w:val="00C63CFC"/>
    <w:rsid w:val="00C64361"/>
    <w:rsid w:val="00C65264"/>
    <w:rsid w:val="00C65494"/>
    <w:rsid w:val="00C656CD"/>
    <w:rsid w:val="00C65E63"/>
    <w:rsid w:val="00C661F8"/>
    <w:rsid w:val="00C6668E"/>
    <w:rsid w:val="00C66A38"/>
    <w:rsid w:val="00C66B84"/>
    <w:rsid w:val="00C670AC"/>
    <w:rsid w:val="00C6715A"/>
    <w:rsid w:val="00C6775E"/>
    <w:rsid w:val="00C67ABD"/>
    <w:rsid w:val="00C70477"/>
    <w:rsid w:val="00C70737"/>
    <w:rsid w:val="00C70E92"/>
    <w:rsid w:val="00C71783"/>
    <w:rsid w:val="00C71BD7"/>
    <w:rsid w:val="00C72152"/>
    <w:rsid w:val="00C72284"/>
    <w:rsid w:val="00C727D4"/>
    <w:rsid w:val="00C72FFC"/>
    <w:rsid w:val="00C73B05"/>
    <w:rsid w:val="00C747E0"/>
    <w:rsid w:val="00C74898"/>
    <w:rsid w:val="00C74C35"/>
    <w:rsid w:val="00C75612"/>
    <w:rsid w:val="00C75D4B"/>
    <w:rsid w:val="00C76045"/>
    <w:rsid w:val="00C769B0"/>
    <w:rsid w:val="00C77233"/>
    <w:rsid w:val="00C772A7"/>
    <w:rsid w:val="00C80ABC"/>
    <w:rsid w:val="00C81051"/>
    <w:rsid w:val="00C810EE"/>
    <w:rsid w:val="00C8193A"/>
    <w:rsid w:val="00C821E3"/>
    <w:rsid w:val="00C82547"/>
    <w:rsid w:val="00C8359F"/>
    <w:rsid w:val="00C83D53"/>
    <w:rsid w:val="00C843EA"/>
    <w:rsid w:val="00C84B56"/>
    <w:rsid w:val="00C860FC"/>
    <w:rsid w:val="00C866E6"/>
    <w:rsid w:val="00C86B30"/>
    <w:rsid w:val="00C86C3A"/>
    <w:rsid w:val="00C87089"/>
    <w:rsid w:val="00C87101"/>
    <w:rsid w:val="00C87D6D"/>
    <w:rsid w:val="00C9066A"/>
    <w:rsid w:val="00C9085A"/>
    <w:rsid w:val="00C9120F"/>
    <w:rsid w:val="00C912DC"/>
    <w:rsid w:val="00C912FA"/>
    <w:rsid w:val="00C91370"/>
    <w:rsid w:val="00C91D3F"/>
    <w:rsid w:val="00C9287A"/>
    <w:rsid w:val="00C92CC7"/>
    <w:rsid w:val="00C933C6"/>
    <w:rsid w:val="00C936B4"/>
    <w:rsid w:val="00C93C8F"/>
    <w:rsid w:val="00C9404D"/>
    <w:rsid w:val="00C94340"/>
    <w:rsid w:val="00C944CA"/>
    <w:rsid w:val="00C95347"/>
    <w:rsid w:val="00C95A3E"/>
    <w:rsid w:val="00C96460"/>
    <w:rsid w:val="00C96BFB"/>
    <w:rsid w:val="00C97475"/>
    <w:rsid w:val="00C97AD1"/>
    <w:rsid w:val="00CA0154"/>
    <w:rsid w:val="00CA034E"/>
    <w:rsid w:val="00CA0D28"/>
    <w:rsid w:val="00CA16FF"/>
    <w:rsid w:val="00CA19BC"/>
    <w:rsid w:val="00CA1ED5"/>
    <w:rsid w:val="00CA2DE0"/>
    <w:rsid w:val="00CA3171"/>
    <w:rsid w:val="00CA34F9"/>
    <w:rsid w:val="00CA3A2F"/>
    <w:rsid w:val="00CA40A1"/>
    <w:rsid w:val="00CA40C8"/>
    <w:rsid w:val="00CA46FA"/>
    <w:rsid w:val="00CA49B3"/>
    <w:rsid w:val="00CA4D14"/>
    <w:rsid w:val="00CA52B1"/>
    <w:rsid w:val="00CA58B3"/>
    <w:rsid w:val="00CA669C"/>
    <w:rsid w:val="00CA6C26"/>
    <w:rsid w:val="00CA73F1"/>
    <w:rsid w:val="00CA7E23"/>
    <w:rsid w:val="00CB0148"/>
    <w:rsid w:val="00CB0604"/>
    <w:rsid w:val="00CB0732"/>
    <w:rsid w:val="00CB0F03"/>
    <w:rsid w:val="00CB1687"/>
    <w:rsid w:val="00CB190D"/>
    <w:rsid w:val="00CB2708"/>
    <w:rsid w:val="00CB27AB"/>
    <w:rsid w:val="00CB3176"/>
    <w:rsid w:val="00CB3426"/>
    <w:rsid w:val="00CB3891"/>
    <w:rsid w:val="00CB3EA2"/>
    <w:rsid w:val="00CB4A00"/>
    <w:rsid w:val="00CB5404"/>
    <w:rsid w:val="00CB5635"/>
    <w:rsid w:val="00CB5A99"/>
    <w:rsid w:val="00CB5AF2"/>
    <w:rsid w:val="00CB5FB1"/>
    <w:rsid w:val="00CB61C8"/>
    <w:rsid w:val="00CB68D7"/>
    <w:rsid w:val="00CB6AF9"/>
    <w:rsid w:val="00CB6BAE"/>
    <w:rsid w:val="00CB6C73"/>
    <w:rsid w:val="00CB6CFB"/>
    <w:rsid w:val="00CC0359"/>
    <w:rsid w:val="00CC05F7"/>
    <w:rsid w:val="00CC0B24"/>
    <w:rsid w:val="00CC0D8D"/>
    <w:rsid w:val="00CC0F08"/>
    <w:rsid w:val="00CC15D1"/>
    <w:rsid w:val="00CC2CB3"/>
    <w:rsid w:val="00CC38B6"/>
    <w:rsid w:val="00CC3BBB"/>
    <w:rsid w:val="00CC3E22"/>
    <w:rsid w:val="00CC42B6"/>
    <w:rsid w:val="00CC4319"/>
    <w:rsid w:val="00CC48D4"/>
    <w:rsid w:val="00CC51B7"/>
    <w:rsid w:val="00CC51D4"/>
    <w:rsid w:val="00CC5A3F"/>
    <w:rsid w:val="00CC5F50"/>
    <w:rsid w:val="00CC6672"/>
    <w:rsid w:val="00CC67E6"/>
    <w:rsid w:val="00CC6F45"/>
    <w:rsid w:val="00CC7430"/>
    <w:rsid w:val="00CD0552"/>
    <w:rsid w:val="00CD091B"/>
    <w:rsid w:val="00CD1097"/>
    <w:rsid w:val="00CD1A9B"/>
    <w:rsid w:val="00CD2009"/>
    <w:rsid w:val="00CD2DAC"/>
    <w:rsid w:val="00CD40E7"/>
    <w:rsid w:val="00CD4747"/>
    <w:rsid w:val="00CD4F2C"/>
    <w:rsid w:val="00CD537C"/>
    <w:rsid w:val="00CD5C0F"/>
    <w:rsid w:val="00CD6094"/>
    <w:rsid w:val="00CD60F5"/>
    <w:rsid w:val="00CD6661"/>
    <w:rsid w:val="00CD69BC"/>
    <w:rsid w:val="00CD7CC4"/>
    <w:rsid w:val="00CD7E4C"/>
    <w:rsid w:val="00CE02CC"/>
    <w:rsid w:val="00CE035F"/>
    <w:rsid w:val="00CE03D0"/>
    <w:rsid w:val="00CE07A9"/>
    <w:rsid w:val="00CE08EE"/>
    <w:rsid w:val="00CE2B6F"/>
    <w:rsid w:val="00CE2DCE"/>
    <w:rsid w:val="00CE2DF3"/>
    <w:rsid w:val="00CE34D2"/>
    <w:rsid w:val="00CE37F8"/>
    <w:rsid w:val="00CE4205"/>
    <w:rsid w:val="00CE490A"/>
    <w:rsid w:val="00CE491D"/>
    <w:rsid w:val="00CE60F9"/>
    <w:rsid w:val="00CE6692"/>
    <w:rsid w:val="00CE6AE0"/>
    <w:rsid w:val="00CE7235"/>
    <w:rsid w:val="00CE78A4"/>
    <w:rsid w:val="00CE7E3B"/>
    <w:rsid w:val="00CF0588"/>
    <w:rsid w:val="00CF0E47"/>
    <w:rsid w:val="00CF1652"/>
    <w:rsid w:val="00CF23A6"/>
    <w:rsid w:val="00CF285F"/>
    <w:rsid w:val="00CF2DD5"/>
    <w:rsid w:val="00CF30F1"/>
    <w:rsid w:val="00CF3695"/>
    <w:rsid w:val="00CF3EE4"/>
    <w:rsid w:val="00CF4175"/>
    <w:rsid w:val="00CF4E6F"/>
    <w:rsid w:val="00CF61F3"/>
    <w:rsid w:val="00CF6522"/>
    <w:rsid w:val="00CF72DF"/>
    <w:rsid w:val="00CF74F0"/>
    <w:rsid w:val="00CF757F"/>
    <w:rsid w:val="00D0018E"/>
    <w:rsid w:val="00D00F8A"/>
    <w:rsid w:val="00D0163C"/>
    <w:rsid w:val="00D0193B"/>
    <w:rsid w:val="00D01FFC"/>
    <w:rsid w:val="00D02334"/>
    <w:rsid w:val="00D024AA"/>
    <w:rsid w:val="00D02653"/>
    <w:rsid w:val="00D02682"/>
    <w:rsid w:val="00D02DA3"/>
    <w:rsid w:val="00D0355F"/>
    <w:rsid w:val="00D04BC2"/>
    <w:rsid w:val="00D04CF9"/>
    <w:rsid w:val="00D056F8"/>
    <w:rsid w:val="00D05A4F"/>
    <w:rsid w:val="00D0794B"/>
    <w:rsid w:val="00D10007"/>
    <w:rsid w:val="00D103D7"/>
    <w:rsid w:val="00D1047A"/>
    <w:rsid w:val="00D1155C"/>
    <w:rsid w:val="00D116DD"/>
    <w:rsid w:val="00D11F4B"/>
    <w:rsid w:val="00D11FEB"/>
    <w:rsid w:val="00D12809"/>
    <w:rsid w:val="00D129E0"/>
    <w:rsid w:val="00D13068"/>
    <w:rsid w:val="00D1325B"/>
    <w:rsid w:val="00D1362A"/>
    <w:rsid w:val="00D136A7"/>
    <w:rsid w:val="00D13A86"/>
    <w:rsid w:val="00D1406D"/>
    <w:rsid w:val="00D14560"/>
    <w:rsid w:val="00D14649"/>
    <w:rsid w:val="00D14C89"/>
    <w:rsid w:val="00D15AC3"/>
    <w:rsid w:val="00D16920"/>
    <w:rsid w:val="00D169C7"/>
    <w:rsid w:val="00D173B3"/>
    <w:rsid w:val="00D1786E"/>
    <w:rsid w:val="00D1789B"/>
    <w:rsid w:val="00D17EFF"/>
    <w:rsid w:val="00D208E2"/>
    <w:rsid w:val="00D2103C"/>
    <w:rsid w:val="00D2122A"/>
    <w:rsid w:val="00D2136F"/>
    <w:rsid w:val="00D21AD9"/>
    <w:rsid w:val="00D22076"/>
    <w:rsid w:val="00D223A3"/>
    <w:rsid w:val="00D224AB"/>
    <w:rsid w:val="00D232AB"/>
    <w:rsid w:val="00D24E94"/>
    <w:rsid w:val="00D25088"/>
    <w:rsid w:val="00D255AA"/>
    <w:rsid w:val="00D2577B"/>
    <w:rsid w:val="00D25A00"/>
    <w:rsid w:val="00D25A10"/>
    <w:rsid w:val="00D261C0"/>
    <w:rsid w:val="00D26955"/>
    <w:rsid w:val="00D26E31"/>
    <w:rsid w:val="00D27131"/>
    <w:rsid w:val="00D30060"/>
    <w:rsid w:val="00D30116"/>
    <w:rsid w:val="00D317C9"/>
    <w:rsid w:val="00D31845"/>
    <w:rsid w:val="00D3211B"/>
    <w:rsid w:val="00D32349"/>
    <w:rsid w:val="00D33437"/>
    <w:rsid w:val="00D341D7"/>
    <w:rsid w:val="00D35ECE"/>
    <w:rsid w:val="00D36152"/>
    <w:rsid w:val="00D36835"/>
    <w:rsid w:val="00D36887"/>
    <w:rsid w:val="00D41ADD"/>
    <w:rsid w:val="00D41D55"/>
    <w:rsid w:val="00D4298E"/>
    <w:rsid w:val="00D42EE9"/>
    <w:rsid w:val="00D43260"/>
    <w:rsid w:val="00D4363F"/>
    <w:rsid w:val="00D44554"/>
    <w:rsid w:val="00D448EE"/>
    <w:rsid w:val="00D45369"/>
    <w:rsid w:val="00D4540F"/>
    <w:rsid w:val="00D455DB"/>
    <w:rsid w:val="00D45886"/>
    <w:rsid w:val="00D45F4F"/>
    <w:rsid w:val="00D46489"/>
    <w:rsid w:val="00D46593"/>
    <w:rsid w:val="00D46B31"/>
    <w:rsid w:val="00D46D04"/>
    <w:rsid w:val="00D47128"/>
    <w:rsid w:val="00D47F06"/>
    <w:rsid w:val="00D47F07"/>
    <w:rsid w:val="00D47FFC"/>
    <w:rsid w:val="00D502AC"/>
    <w:rsid w:val="00D50505"/>
    <w:rsid w:val="00D50C50"/>
    <w:rsid w:val="00D51A80"/>
    <w:rsid w:val="00D52D5D"/>
    <w:rsid w:val="00D535E5"/>
    <w:rsid w:val="00D54019"/>
    <w:rsid w:val="00D54196"/>
    <w:rsid w:val="00D54FA8"/>
    <w:rsid w:val="00D55006"/>
    <w:rsid w:val="00D55330"/>
    <w:rsid w:val="00D55AC0"/>
    <w:rsid w:val="00D55DD3"/>
    <w:rsid w:val="00D56CB9"/>
    <w:rsid w:val="00D572BA"/>
    <w:rsid w:val="00D60180"/>
    <w:rsid w:val="00D601D5"/>
    <w:rsid w:val="00D60371"/>
    <w:rsid w:val="00D60960"/>
    <w:rsid w:val="00D60A3D"/>
    <w:rsid w:val="00D60B78"/>
    <w:rsid w:val="00D60CAC"/>
    <w:rsid w:val="00D60D44"/>
    <w:rsid w:val="00D619F8"/>
    <w:rsid w:val="00D61CC6"/>
    <w:rsid w:val="00D624CA"/>
    <w:rsid w:val="00D6312F"/>
    <w:rsid w:val="00D63B62"/>
    <w:rsid w:val="00D63DD9"/>
    <w:rsid w:val="00D63F7D"/>
    <w:rsid w:val="00D64CA6"/>
    <w:rsid w:val="00D65294"/>
    <w:rsid w:val="00D65656"/>
    <w:rsid w:val="00D65D1E"/>
    <w:rsid w:val="00D6647F"/>
    <w:rsid w:val="00D66522"/>
    <w:rsid w:val="00D66D82"/>
    <w:rsid w:val="00D66EEE"/>
    <w:rsid w:val="00D67454"/>
    <w:rsid w:val="00D674BB"/>
    <w:rsid w:val="00D677E9"/>
    <w:rsid w:val="00D702B7"/>
    <w:rsid w:val="00D70F65"/>
    <w:rsid w:val="00D71E90"/>
    <w:rsid w:val="00D71F18"/>
    <w:rsid w:val="00D722CA"/>
    <w:rsid w:val="00D7233E"/>
    <w:rsid w:val="00D72572"/>
    <w:rsid w:val="00D72BBA"/>
    <w:rsid w:val="00D72CB4"/>
    <w:rsid w:val="00D7331B"/>
    <w:rsid w:val="00D73596"/>
    <w:rsid w:val="00D73823"/>
    <w:rsid w:val="00D738CE"/>
    <w:rsid w:val="00D73EFB"/>
    <w:rsid w:val="00D74378"/>
    <w:rsid w:val="00D743BF"/>
    <w:rsid w:val="00D74857"/>
    <w:rsid w:val="00D74894"/>
    <w:rsid w:val="00D74902"/>
    <w:rsid w:val="00D750BF"/>
    <w:rsid w:val="00D75680"/>
    <w:rsid w:val="00D7619B"/>
    <w:rsid w:val="00D763C9"/>
    <w:rsid w:val="00D76420"/>
    <w:rsid w:val="00D767E6"/>
    <w:rsid w:val="00D77ACF"/>
    <w:rsid w:val="00D77B2D"/>
    <w:rsid w:val="00D809FD"/>
    <w:rsid w:val="00D80D59"/>
    <w:rsid w:val="00D80DEC"/>
    <w:rsid w:val="00D8107B"/>
    <w:rsid w:val="00D81288"/>
    <w:rsid w:val="00D815D9"/>
    <w:rsid w:val="00D81A88"/>
    <w:rsid w:val="00D81E32"/>
    <w:rsid w:val="00D83481"/>
    <w:rsid w:val="00D83EAB"/>
    <w:rsid w:val="00D843EB"/>
    <w:rsid w:val="00D84EEF"/>
    <w:rsid w:val="00D8503B"/>
    <w:rsid w:val="00D85517"/>
    <w:rsid w:val="00D858FD"/>
    <w:rsid w:val="00D85A55"/>
    <w:rsid w:val="00D86CA4"/>
    <w:rsid w:val="00D87373"/>
    <w:rsid w:val="00D87C9C"/>
    <w:rsid w:val="00D901D2"/>
    <w:rsid w:val="00D913A8"/>
    <w:rsid w:val="00D918CF"/>
    <w:rsid w:val="00D9271D"/>
    <w:rsid w:val="00D92A2B"/>
    <w:rsid w:val="00D92D68"/>
    <w:rsid w:val="00D93ABE"/>
    <w:rsid w:val="00D93C2F"/>
    <w:rsid w:val="00D941D4"/>
    <w:rsid w:val="00D94F65"/>
    <w:rsid w:val="00D9573C"/>
    <w:rsid w:val="00D95809"/>
    <w:rsid w:val="00D95C59"/>
    <w:rsid w:val="00D95FBC"/>
    <w:rsid w:val="00D96697"/>
    <w:rsid w:val="00DA0EEE"/>
    <w:rsid w:val="00DA0FEC"/>
    <w:rsid w:val="00DA150B"/>
    <w:rsid w:val="00DA2508"/>
    <w:rsid w:val="00DA2B90"/>
    <w:rsid w:val="00DA2C97"/>
    <w:rsid w:val="00DA3114"/>
    <w:rsid w:val="00DA31BB"/>
    <w:rsid w:val="00DA37AD"/>
    <w:rsid w:val="00DA412F"/>
    <w:rsid w:val="00DA413E"/>
    <w:rsid w:val="00DA43A7"/>
    <w:rsid w:val="00DA4C11"/>
    <w:rsid w:val="00DA50F4"/>
    <w:rsid w:val="00DA52A1"/>
    <w:rsid w:val="00DA6434"/>
    <w:rsid w:val="00DA69C9"/>
    <w:rsid w:val="00DA6B60"/>
    <w:rsid w:val="00DA726C"/>
    <w:rsid w:val="00DA73CB"/>
    <w:rsid w:val="00DA79E2"/>
    <w:rsid w:val="00DA7FE8"/>
    <w:rsid w:val="00DB03DC"/>
    <w:rsid w:val="00DB1646"/>
    <w:rsid w:val="00DB1750"/>
    <w:rsid w:val="00DB2837"/>
    <w:rsid w:val="00DB29AA"/>
    <w:rsid w:val="00DB2E89"/>
    <w:rsid w:val="00DB33F6"/>
    <w:rsid w:val="00DB366B"/>
    <w:rsid w:val="00DB4B2A"/>
    <w:rsid w:val="00DB4DB8"/>
    <w:rsid w:val="00DB5D9F"/>
    <w:rsid w:val="00DB7BFE"/>
    <w:rsid w:val="00DC07D0"/>
    <w:rsid w:val="00DC0808"/>
    <w:rsid w:val="00DC0B27"/>
    <w:rsid w:val="00DC1178"/>
    <w:rsid w:val="00DC12E7"/>
    <w:rsid w:val="00DC145B"/>
    <w:rsid w:val="00DC17E8"/>
    <w:rsid w:val="00DC290C"/>
    <w:rsid w:val="00DC2DD6"/>
    <w:rsid w:val="00DC33E0"/>
    <w:rsid w:val="00DC394C"/>
    <w:rsid w:val="00DC412B"/>
    <w:rsid w:val="00DC4326"/>
    <w:rsid w:val="00DC5C8C"/>
    <w:rsid w:val="00DC5F01"/>
    <w:rsid w:val="00DC6728"/>
    <w:rsid w:val="00DC6A77"/>
    <w:rsid w:val="00DC736F"/>
    <w:rsid w:val="00DD0A91"/>
    <w:rsid w:val="00DD0B8F"/>
    <w:rsid w:val="00DD0E01"/>
    <w:rsid w:val="00DD1A8F"/>
    <w:rsid w:val="00DD1B01"/>
    <w:rsid w:val="00DD1CFF"/>
    <w:rsid w:val="00DD1DFD"/>
    <w:rsid w:val="00DD2817"/>
    <w:rsid w:val="00DD319C"/>
    <w:rsid w:val="00DD3AA8"/>
    <w:rsid w:val="00DD40B9"/>
    <w:rsid w:val="00DD492F"/>
    <w:rsid w:val="00DD58F1"/>
    <w:rsid w:val="00DD66E6"/>
    <w:rsid w:val="00DD683F"/>
    <w:rsid w:val="00DD702F"/>
    <w:rsid w:val="00DD7413"/>
    <w:rsid w:val="00DD7418"/>
    <w:rsid w:val="00DD7CB9"/>
    <w:rsid w:val="00DE079A"/>
    <w:rsid w:val="00DE115C"/>
    <w:rsid w:val="00DE150D"/>
    <w:rsid w:val="00DE19AA"/>
    <w:rsid w:val="00DE2863"/>
    <w:rsid w:val="00DE45D6"/>
    <w:rsid w:val="00DE4BE9"/>
    <w:rsid w:val="00DE4F30"/>
    <w:rsid w:val="00DE52EA"/>
    <w:rsid w:val="00DE558E"/>
    <w:rsid w:val="00DE584E"/>
    <w:rsid w:val="00DE5F6E"/>
    <w:rsid w:val="00DE6691"/>
    <w:rsid w:val="00DE67BD"/>
    <w:rsid w:val="00DE728C"/>
    <w:rsid w:val="00DE76D2"/>
    <w:rsid w:val="00DF010E"/>
    <w:rsid w:val="00DF02B2"/>
    <w:rsid w:val="00DF0E0C"/>
    <w:rsid w:val="00DF16CC"/>
    <w:rsid w:val="00DF1716"/>
    <w:rsid w:val="00DF2018"/>
    <w:rsid w:val="00DF23CB"/>
    <w:rsid w:val="00DF2BAF"/>
    <w:rsid w:val="00DF36D8"/>
    <w:rsid w:val="00DF39E2"/>
    <w:rsid w:val="00DF4010"/>
    <w:rsid w:val="00DF43E5"/>
    <w:rsid w:val="00DF4647"/>
    <w:rsid w:val="00DF4666"/>
    <w:rsid w:val="00DF47C5"/>
    <w:rsid w:val="00DF4B1A"/>
    <w:rsid w:val="00DF4C52"/>
    <w:rsid w:val="00DF527D"/>
    <w:rsid w:val="00DF6047"/>
    <w:rsid w:val="00DF71E5"/>
    <w:rsid w:val="00DF76F1"/>
    <w:rsid w:val="00DF78C7"/>
    <w:rsid w:val="00DF79C8"/>
    <w:rsid w:val="00E000C8"/>
    <w:rsid w:val="00E00DFA"/>
    <w:rsid w:val="00E01186"/>
    <w:rsid w:val="00E0197F"/>
    <w:rsid w:val="00E0207E"/>
    <w:rsid w:val="00E027CC"/>
    <w:rsid w:val="00E02BC8"/>
    <w:rsid w:val="00E03944"/>
    <w:rsid w:val="00E04118"/>
    <w:rsid w:val="00E043BD"/>
    <w:rsid w:val="00E04C00"/>
    <w:rsid w:val="00E05397"/>
    <w:rsid w:val="00E05706"/>
    <w:rsid w:val="00E05CF2"/>
    <w:rsid w:val="00E068AD"/>
    <w:rsid w:val="00E0727E"/>
    <w:rsid w:val="00E07B0B"/>
    <w:rsid w:val="00E07DBE"/>
    <w:rsid w:val="00E100C6"/>
    <w:rsid w:val="00E10523"/>
    <w:rsid w:val="00E10A16"/>
    <w:rsid w:val="00E10B55"/>
    <w:rsid w:val="00E10C8E"/>
    <w:rsid w:val="00E1108B"/>
    <w:rsid w:val="00E1128F"/>
    <w:rsid w:val="00E118CB"/>
    <w:rsid w:val="00E11960"/>
    <w:rsid w:val="00E1267B"/>
    <w:rsid w:val="00E12E5A"/>
    <w:rsid w:val="00E1372C"/>
    <w:rsid w:val="00E13E41"/>
    <w:rsid w:val="00E13E9C"/>
    <w:rsid w:val="00E142F8"/>
    <w:rsid w:val="00E145EC"/>
    <w:rsid w:val="00E147AA"/>
    <w:rsid w:val="00E147B8"/>
    <w:rsid w:val="00E14EA5"/>
    <w:rsid w:val="00E14F12"/>
    <w:rsid w:val="00E15B65"/>
    <w:rsid w:val="00E16DBC"/>
    <w:rsid w:val="00E16EFC"/>
    <w:rsid w:val="00E1710B"/>
    <w:rsid w:val="00E1753A"/>
    <w:rsid w:val="00E178DB"/>
    <w:rsid w:val="00E17B3C"/>
    <w:rsid w:val="00E20031"/>
    <w:rsid w:val="00E201C4"/>
    <w:rsid w:val="00E206A9"/>
    <w:rsid w:val="00E210B8"/>
    <w:rsid w:val="00E21656"/>
    <w:rsid w:val="00E2190B"/>
    <w:rsid w:val="00E21B84"/>
    <w:rsid w:val="00E21D9E"/>
    <w:rsid w:val="00E21E26"/>
    <w:rsid w:val="00E21F9D"/>
    <w:rsid w:val="00E22EAD"/>
    <w:rsid w:val="00E236EF"/>
    <w:rsid w:val="00E2412A"/>
    <w:rsid w:val="00E24202"/>
    <w:rsid w:val="00E24A49"/>
    <w:rsid w:val="00E24DAE"/>
    <w:rsid w:val="00E24E81"/>
    <w:rsid w:val="00E252B2"/>
    <w:rsid w:val="00E253C6"/>
    <w:rsid w:val="00E25B0F"/>
    <w:rsid w:val="00E25FB9"/>
    <w:rsid w:val="00E263F3"/>
    <w:rsid w:val="00E266F8"/>
    <w:rsid w:val="00E26CB0"/>
    <w:rsid w:val="00E26D59"/>
    <w:rsid w:val="00E27043"/>
    <w:rsid w:val="00E2707A"/>
    <w:rsid w:val="00E277DE"/>
    <w:rsid w:val="00E30586"/>
    <w:rsid w:val="00E308EB"/>
    <w:rsid w:val="00E30B29"/>
    <w:rsid w:val="00E30DF6"/>
    <w:rsid w:val="00E31105"/>
    <w:rsid w:val="00E311BC"/>
    <w:rsid w:val="00E32C4D"/>
    <w:rsid w:val="00E34C27"/>
    <w:rsid w:val="00E350F0"/>
    <w:rsid w:val="00E35AD5"/>
    <w:rsid w:val="00E35EA3"/>
    <w:rsid w:val="00E36D5E"/>
    <w:rsid w:val="00E36F3D"/>
    <w:rsid w:val="00E379A8"/>
    <w:rsid w:val="00E40E78"/>
    <w:rsid w:val="00E41AD6"/>
    <w:rsid w:val="00E43409"/>
    <w:rsid w:val="00E43689"/>
    <w:rsid w:val="00E439C3"/>
    <w:rsid w:val="00E43D88"/>
    <w:rsid w:val="00E43DFC"/>
    <w:rsid w:val="00E44A9B"/>
    <w:rsid w:val="00E456A3"/>
    <w:rsid w:val="00E45856"/>
    <w:rsid w:val="00E45AEC"/>
    <w:rsid w:val="00E464F3"/>
    <w:rsid w:val="00E47715"/>
    <w:rsid w:val="00E4782C"/>
    <w:rsid w:val="00E47B50"/>
    <w:rsid w:val="00E50B08"/>
    <w:rsid w:val="00E5169D"/>
    <w:rsid w:val="00E5298E"/>
    <w:rsid w:val="00E530E6"/>
    <w:rsid w:val="00E539DC"/>
    <w:rsid w:val="00E53CAC"/>
    <w:rsid w:val="00E5423C"/>
    <w:rsid w:val="00E55227"/>
    <w:rsid w:val="00E55A4D"/>
    <w:rsid w:val="00E565AE"/>
    <w:rsid w:val="00E567A5"/>
    <w:rsid w:val="00E57D0C"/>
    <w:rsid w:val="00E607FB"/>
    <w:rsid w:val="00E60C70"/>
    <w:rsid w:val="00E611DF"/>
    <w:rsid w:val="00E61864"/>
    <w:rsid w:val="00E61A7D"/>
    <w:rsid w:val="00E61F9E"/>
    <w:rsid w:val="00E62CCB"/>
    <w:rsid w:val="00E62F06"/>
    <w:rsid w:val="00E63AA5"/>
    <w:rsid w:val="00E63D62"/>
    <w:rsid w:val="00E63E45"/>
    <w:rsid w:val="00E64184"/>
    <w:rsid w:val="00E6525F"/>
    <w:rsid w:val="00E6666D"/>
    <w:rsid w:val="00E66CAE"/>
    <w:rsid w:val="00E6781E"/>
    <w:rsid w:val="00E67FEA"/>
    <w:rsid w:val="00E701AE"/>
    <w:rsid w:val="00E705BC"/>
    <w:rsid w:val="00E70826"/>
    <w:rsid w:val="00E71696"/>
    <w:rsid w:val="00E719FB"/>
    <w:rsid w:val="00E71F58"/>
    <w:rsid w:val="00E7210B"/>
    <w:rsid w:val="00E7318E"/>
    <w:rsid w:val="00E73473"/>
    <w:rsid w:val="00E73AFF"/>
    <w:rsid w:val="00E73B79"/>
    <w:rsid w:val="00E73E09"/>
    <w:rsid w:val="00E73FF0"/>
    <w:rsid w:val="00E74080"/>
    <w:rsid w:val="00E7493C"/>
    <w:rsid w:val="00E754E0"/>
    <w:rsid w:val="00E75551"/>
    <w:rsid w:val="00E75982"/>
    <w:rsid w:val="00E75C6D"/>
    <w:rsid w:val="00E75E8C"/>
    <w:rsid w:val="00E765E1"/>
    <w:rsid w:val="00E76B13"/>
    <w:rsid w:val="00E77459"/>
    <w:rsid w:val="00E77C94"/>
    <w:rsid w:val="00E77D74"/>
    <w:rsid w:val="00E80791"/>
    <w:rsid w:val="00E80AE3"/>
    <w:rsid w:val="00E80C6E"/>
    <w:rsid w:val="00E80D04"/>
    <w:rsid w:val="00E80DD2"/>
    <w:rsid w:val="00E814B5"/>
    <w:rsid w:val="00E81A98"/>
    <w:rsid w:val="00E82309"/>
    <w:rsid w:val="00E82D83"/>
    <w:rsid w:val="00E836A6"/>
    <w:rsid w:val="00E8463F"/>
    <w:rsid w:val="00E848BF"/>
    <w:rsid w:val="00E84EC2"/>
    <w:rsid w:val="00E8626C"/>
    <w:rsid w:val="00E865EC"/>
    <w:rsid w:val="00E86BC7"/>
    <w:rsid w:val="00E9018A"/>
    <w:rsid w:val="00E90586"/>
    <w:rsid w:val="00E90590"/>
    <w:rsid w:val="00E90AC3"/>
    <w:rsid w:val="00E91728"/>
    <w:rsid w:val="00E91E86"/>
    <w:rsid w:val="00E932DB"/>
    <w:rsid w:val="00E93C15"/>
    <w:rsid w:val="00E940F8"/>
    <w:rsid w:val="00E9501A"/>
    <w:rsid w:val="00E95DE1"/>
    <w:rsid w:val="00E95F01"/>
    <w:rsid w:val="00E96387"/>
    <w:rsid w:val="00E966AB"/>
    <w:rsid w:val="00E96773"/>
    <w:rsid w:val="00E96C52"/>
    <w:rsid w:val="00E97BA5"/>
    <w:rsid w:val="00E97BD6"/>
    <w:rsid w:val="00EA066A"/>
    <w:rsid w:val="00EA1F0D"/>
    <w:rsid w:val="00EA20D1"/>
    <w:rsid w:val="00EA30E0"/>
    <w:rsid w:val="00EA3FFF"/>
    <w:rsid w:val="00EA471A"/>
    <w:rsid w:val="00EA48CD"/>
    <w:rsid w:val="00EA57DF"/>
    <w:rsid w:val="00EA5B8D"/>
    <w:rsid w:val="00EA6EEF"/>
    <w:rsid w:val="00EA7464"/>
    <w:rsid w:val="00EB0066"/>
    <w:rsid w:val="00EB071B"/>
    <w:rsid w:val="00EB09A7"/>
    <w:rsid w:val="00EB1F7B"/>
    <w:rsid w:val="00EB30E8"/>
    <w:rsid w:val="00EB3357"/>
    <w:rsid w:val="00EB3DE3"/>
    <w:rsid w:val="00EB51F3"/>
    <w:rsid w:val="00EB5236"/>
    <w:rsid w:val="00EB5571"/>
    <w:rsid w:val="00EB59D5"/>
    <w:rsid w:val="00EB5B58"/>
    <w:rsid w:val="00EB6196"/>
    <w:rsid w:val="00EB6B6A"/>
    <w:rsid w:val="00EB6E81"/>
    <w:rsid w:val="00EB707E"/>
    <w:rsid w:val="00EB7952"/>
    <w:rsid w:val="00EB796A"/>
    <w:rsid w:val="00EB7BB9"/>
    <w:rsid w:val="00EC12B0"/>
    <w:rsid w:val="00EC16C4"/>
    <w:rsid w:val="00EC1C69"/>
    <w:rsid w:val="00EC1DAB"/>
    <w:rsid w:val="00EC26A0"/>
    <w:rsid w:val="00EC343E"/>
    <w:rsid w:val="00EC35B9"/>
    <w:rsid w:val="00EC369B"/>
    <w:rsid w:val="00EC3B25"/>
    <w:rsid w:val="00EC4319"/>
    <w:rsid w:val="00EC4323"/>
    <w:rsid w:val="00EC4439"/>
    <w:rsid w:val="00EC49B8"/>
    <w:rsid w:val="00EC4A62"/>
    <w:rsid w:val="00EC4CCB"/>
    <w:rsid w:val="00EC5059"/>
    <w:rsid w:val="00EC54E1"/>
    <w:rsid w:val="00EC579E"/>
    <w:rsid w:val="00EC5923"/>
    <w:rsid w:val="00EC5956"/>
    <w:rsid w:val="00EC5CDE"/>
    <w:rsid w:val="00EC6480"/>
    <w:rsid w:val="00EC6BF3"/>
    <w:rsid w:val="00EC7060"/>
    <w:rsid w:val="00ED004B"/>
    <w:rsid w:val="00ED080F"/>
    <w:rsid w:val="00ED12F0"/>
    <w:rsid w:val="00ED15BE"/>
    <w:rsid w:val="00ED17C8"/>
    <w:rsid w:val="00ED1906"/>
    <w:rsid w:val="00ED3525"/>
    <w:rsid w:val="00ED354F"/>
    <w:rsid w:val="00ED392C"/>
    <w:rsid w:val="00ED3ED3"/>
    <w:rsid w:val="00ED4165"/>
    <w:rsid w:val="00ED4399"/>
    <w:rsid w:val="00ED4CDA"/>
    <w:rsid w:val="00ED50CD"/>
    <w:rsid w:val="00ED52EA"/>
    <w:rsid w:val="00ED5BE8"/>
    <w:rsid w:val="00ED63D3"/>
    <w:rsid w:val="00ED67BF"/>
    <w:rsid w:val="00ED7091"/>
    <w:rsid w:val="00EE0722"/>
    <w:rsid w:val="00EE114A"/>
    <w:rsid w:val="00EE1DB3"/>
    <w:rsid w:val="00EE1EEB"/>
    <w:rsid w:val="00EE28F9"/>
    <w:rsid w:val="00EE2B6B"/>
    <w:rsid w:val="00EE2DCA"/>
    <w:rsid w:val="00EE30C5"/>
    <w:rsid w:val="00EE3511"/>
    <w:rsid w:val="00EE36BF"/>
    <w:rsid w:val="00EE43A5"/>
    <w:rsid w:val="00EE4586"/>
    <w:rsid w:val="00EE4D13"/>
    <w:rsid w:val="00EE4E5B"/>
    <w:rsid w:val="00EE4E78"/>
    <w:rsid w:val="00EE554C"/>
    <w:rsid w:val="00EE56EE"/>
    <w:rsid w:val="00EE5C65"/>
    <w:rsid w:val="00EE61EC"/>
    <w:rsid w:val="00EE6426"/>
    <w:rsid w:val="00EE69BA"/>
    <w:rsid w:val="00EE6A6E"/>
    <w:rsid w:val="00EE7A86"/>
    <w:rsid w:val="00EE7D08"/>
    <w:rsid w:val="00EE7DE3"/>
    <w:rsid w:val="00EE7EEF"/>
    <w:rsid w:val="00EF0755"/>
    <w:rsid w:val="00EF075A"/>
    <w:rsid w:val="00EF0877"/>
    <w:rsid w:val="00EF110A"/>
    <w:rsid w:val="00EF18BD"/>
    <w:rsid w:val="00EF21E9"/>
    <w:rsid w:val="00EF22EE"/>
    <w:rsid w:val="00EF236E"/>
    <w:rsid w:val="00EF2378"/>
    <w:rsid w:val="00EF2668"/>
    <w:rsid w:val="00EF26AF"/>
    <w:rsid w:val="00EF280E"/>
    <w:rsid w:val="00EF2818"/>
    <w:rsid w:val="00EF2E31"/>
    <w:rsid w:val="00EF3A33"/>
    <w:rsid w:val="00EF3C6D"/>
    <w:rsid w:val="00EF439A"/>
    <w:rsid w:val="00EF50DC"/>
    <w:rsid w:val="00EF5D9E"/>
    <w:rsid w:val="00EF69C3"/>
    <w:rsid w:val="00EF70B4"/>
    <w:rsid w:val="00EF734B"/>
    <w:rsid w:val="00EF79AE"/>
    <w:rsid w:val="00F000D5"/>
    <w:rsid w:val="00F002E7"/>
    <w:rsid w:val="00F004D9"/>
    <w:rsid w:val="00F00B79"/>
    <w:rsid w:val="00F0118C"/>
    <w:rsid w:val="00F01EF6"/>
    <w:rsid w:val="00F034BC"/>
    <w:rsid w:val="00F036D5"/>
    <w:rsid w:val="00F03ABA"/>
    <w:rsid w:val="00F03DF3"/>
    <w:rsid w:val="00F0433F"/>
    <w:rsid w:val="00F049E3"/>
    <w:rsid w:val="00F04F3A"/>
    <w:rsid w:val="00F05804"/>
    <w:rsid w:val="00F06596"/>
    <w:rsid w:val="00F0680B"/>
    <w:rsid w:val="00F079AE"/>
    <w:rsid w:val="00F07B2A"/>
    <w:rsid w:val="00F1008B"/>
    <w:rsid w:val="00F1013E"/>
    <w:rsid w:val="00F10279"/>
    <w:rsid w:val="00F108DF"/>
    <w:rsid w:val="00F10B0E"/>
    <w:rsid w:val="00F10DE2"/>
    <w:rsid w:val="00F121B5"/>
    <w:rsid w:val="00F12336"/>
    <w:rsid w:val="00F126A4"/>
    <w:rsid w:val="00F12B54"/>
    <w:rsid w:val="00F1317E"/>
    <w:rsid w:val="00F135EC"/>
    <w:rsid w:val="00F13DE8"/>
    <w:rsid w:val="00F146B4"/>
    <w:rsid w:val="00F14D79"/>
    <w:rsid w:val="00F14E7F"/>
    <w:rsid w:val="00F15618"/>
    <w:rsid w:val="00F15ACE"/>
    <w:rsid w:val="00F15C10"/>
    <w:rsid w:val="00F15D95"/>
    <w:rsid w:val="00F1621E"/>
    <w:rsid w:val="00F16747"/>
    <w:rsid w:val="00F16D30"/>
    <w:rsid w:val="00F16E63"/>
    <w:rsid w:val="00F17239"/>
    <w:rsid w:val="00F176E8"/>
    <w:rsid w:val="00F17AC2"/>
    <w:rsid w:val="00F20272"/>
    <w:rsid w:val="00F20ACC"/>
    <w:rsid w:val="00F213C9"/>
    <w:rsid w:val="00F224AC"/>
    <w:rsid w:val="00F22FC3"/>
    <w:rsid w:val="00F23045"/>
    <w:rsid w:val="00F232BF"/>
    <w:rsid w:val="00F23529"/>
    <w:rsid w:val="00F23B7C"/>
    <w:rsid w:val="00F241AD"/>
    <w:rsid w:val="00F2442D"/>
    <w:rsid w:val="00F24D28"/>
    <w:rsid w:val="00F24F86"/>
    <w:rsid w:val="00F24FDB"/>
    <w:rsid w:val="00F26014"/>
    <w:rsid w:val="00F26168"/>
    <w:rsid w:val="00F27331"/>
    <w:rsid w:val="00F2794F"/>
    <w:rsid w:val="00F27E21"/>
    <w:rsid w:val="00F30999"/>
    <w:rsid w:val="00F30C7D"/>
    <w:rsid w:val="00F31359"/>
    <w:rsid w:val="00F315C5"/>
    <w:rsid w:val="00F3160A"/>
    <w:rsid w:val="00F317B6"/>
    <w:rsid w:val="00F31A0D"/>
    <w:rsid w:val="00F3201E"/>
    <w:rsid w:val="00F33A41"/>
    <w:rsid w:val="00F33D2D"/>
    <w:rsid w:val="00F344AD"/>
    <w:rsid w:val="00F349B7"/>
    <w:rsid w:val="00F358C5"/>
    <w:rsid w:val="00F35FBF"/>
    <w:rsid w:val="00F3654B"/>
    <w:rsid w:val="00F3657E"/>
    <w:rsid w:val="00F37A4B"/>
    <w:rsid w:val="00F37D43"/>
    <w:rsid w:val="00F4108B"/>
    <w:rsid w:val="00F415D3"/>
    <w:rsid w:val="00F41B1D"/>
    <w:rsid w:val="00F42524"/>
    <w:rsid w:val="00F425F9"/>
    <w:rsid w:val="00F428DE"/>
    <w:rsid w:val="00F42AA3"/>
    <w:rsid w:val="00F43472"/>
    <w:rsid w:val="00F4362E"/>
    <w:rsid w:val="00F43743"/>
    <w:rsid w:val="00F442BA"/>
    <w:rsid w:val="00F44C36"/>
    <w:rsid w:val="00F458B5"/>
    <w:rsid w:val="00F45D8D"/>
    <w:rsid w:val="00F45E7F"/>
    <w:rsid w:val="00F46068"/>
    <w:rsid w:val="00F46D1B"/>
    <w:rsid w:val="00F46ECC"/>
    <w:rsid w:val="00F472FD"/>
    <w:rsid w:val="00F473F2"/>
    <w:rsid w:val="00F47693"/>
    <w:rsid w:val="00F478BB"/>
    <w:rsid w:val="00F47C7F"/>
    <w:rsid w:val="00F5045E"/>
    <w:rsid w:val="00F50961"/>
    <w:rsid w:val="00F50A71"/>
    <w:rsid w:val="00F50C4C"/>
    <w:rsid w:val="00F50CA7"/>
    <w:rsid w:val="00F50D17"/>
    <w:rsid w:val="00F51C62"/>
    <w:rsid w:val="00F523C5"/>
    <w:rsid w:val="00F5270A"/>
    <w:rsid w:val="00F52BB8"/>
    <w:rsid w:val="00F5311F"/>
    <w:rsid w:val="00F5330A"/>
    <w:rsid w:val="00F53623"/>
    <w:rsid w:val="00F53779"/>
    <w:rsid w:val="00F53C73"/>
    <w:rsid w:val="00F53ED8"/>
    <w:rsid w:val="00F540B5"/>
    <w:rsid w:val="00F546B7"/>
    <w:rsid w:val="00F54828"/>
    <w:rsid w:val="00F54C92"/>
    <w:rsid w:val="00F54EA1"/>
    <w:rsid w:val="00F55805"/>
    <w:rsid w:val="00F55BC3"/>
    <w:rsid w:val="00F55C9B"/>
    <w:rsid w:val="00F5664D"/>
    <w:rsid w:val="00F56AB8"/>
    <w:rsid w:val="00F57044"/>
    <w:rsid w:val="00F570C7"/>
    <w:rsid w:val="00F57F3A"/>
    <w:rsid w:val="00F6040B"/>
    <w:rsid w:val="00F60530"/>
    <w:rsid w:val="00F613DE"/>
    <w:rsid w:val="00F61401"/>
    <w:rsid w:val="00F61EE1"/>
    <w:rsid w:val="00F62274"/>
    <w:rsid w:val="00F626C4"/>
    <w:rsid w:val="00F629CC"/>
    <w:rsid w:val="00F62FA4"/>
    <w:rsid w:val="00F638EB"/>
    <w:rsid w:val="00F63EB5"/>
    <w:rsid w:val="00F642F6"/>
    <w:rsid w:val="00F64842"/>
    <w:rsid w:val="00F64C3F"/>
    <w:rsid w:val="00F65685"/>
    <w:rsid w:val="00F658B0"/>
    <w:rsid w:val="00F66CDC"/>
    <w:rsid w:val="00F66E2C"/>
    <w:rsid w:val="00F67DF2"/>
    <w:rsid w:val="00F67F8A"/>
    <w:rsid w:val="00F73747"/>
    <w:rsid w:val="00F75152"/>
    <w:rsid w:val="00F75263"/>
    <w:rsid w:val="00F75388"/>
    <w:rsid w:val="00F75451"/>
    <w:rsid w:val="00F75A2B"/>
    <w:rsid w:val="00F76E5D"/>
    <w:rsid w:val="00F7731F"/>
    <w:rsid w:val="00F80878"/>
    <w:rsid w:val="00F80AF5"/>
    <w:rsid w:val="00F81303"/>
    <w:rsid w:val="00F814B3"/>
    <w:rsid w:val="00F819DF"/>
    <w:rsid w:val="00F81B0F"/>
    <w:rsid w:val="00F81C38"/>
    <w:rsid w:val="00F81E30"/>
    <w:rsid w:val="00F8254E"/>
    <w:rsid w:val="00F8312C"/>
    <w:rsid w:val="00F83639"/>
    <w:rsid w:val="00F844B0"/>
    <w:rsid w:val="00F8525F"/>
    <w:rsid w:val="00F858CD"/>
    <w:rsid w:val="00F85CCA"/>
    <w:rsid w:val="00F85EA9"/>
    <w:rsid w:val="00F875F1"/>
    <w:rsid w:val="00F90403"/>
    <w:rsid w:val="00F90D26"/>
    <w:rsid w:val="00F91694"/>
    <w:rsid w:val="00F927DB"/>
    <w:rsid w:val="00F9286B"/>
    <w:rsid w:val="00F9370C"/>
    <w:rsid w:val="00F940F6"/>
    <w:rsid w:val="00F942F6"/>
    <w:rsid w:val="00F9472C"/>
    <w:rsid w:val="00F948B5"/>
    <w:rsid w:val="00F9550A"/>
    <w:rsid w:val="00F95647"/>
    <w:rsid w:val="00F9582A"/>
    <w:rsid w:val="00F9583B"/>
    <w:rsid w:val="00F95AC2"/>
    <w:rsid w:val="00F96116"/>
    <w:rsid w:val="00F96158"/>
    <w:rsid w:val="00F9637C"/>
    <w:rsid w:val="00F9683B"/>
    <w:rsid w:val="00F97366"/>
    <w:rsid w:val="00F97368"/>
    <w:rsid w:val="00F9757B"/>
    <w:rsid w:val="00F97AC6"/>
    <w:rsid w:val="00F97DB3"/>
    <w:rsid w:val="00FA001D"/>
    <w:rsid w:val="00FA098F"/>
    <w:rsid w:val="00FA0A03"/>
    <w:rsid w:val="00FA0CFF"/>
    <w:rsid w:val="00FA131F"/>
    <w:rsid w:val="00FA16E7"/>
    <w:rsid w:val="00FA1898"/>
    <w:rsid w:val="00FA2087"/>
    <w:rsid w:val="00FA2617"/>
    <w:rsid w:val="00FA34F2"/>
    <w:rsid w:val="00FA3A81"/>
    <w:rsid w:val="00FA4114"/>
    <w:rsid w:val="00FA4E9E"/>
    <w:rsid w:val="00FA5AFD"/>
    <w:rsid w:val="00FA6FDB"/>
    <w:rsid w:val="00FB03D2"/>
    <w:rsid w:val="00FB0579"/>
    <w:rsid w:val="00FB0646"/>
    <w:rsid w:val="00FB0D41"/>
    <w:rsid w:val="00FB0E73"/>
    <w:rsid w:val="00FB142C"/>
    <w:rsid w:val="00FB17E7"/>
    <w:rsid w:val="00FB1B55"/>
    <w:rsid w:val="00FB2417"/>
    <w:rsid w:val="00FB301A"/>
    <w:rsid w:val="00FB3D7B"/>
    <w:rsid w:val="00FB50BF"/>
    <w:rsid w:val="00FB6AD0"/>
    <w:rsid w:val="00FB7038"/>
    <w:rsid w:val="00FB7836"/>
    <w:rsid w:val="00FC035B"/>
    <w:rsid w:val="00FC0A2B"/>
    <w:rsid w:val="00FC0D74"/>
    <w:rsid w:val="00FC0F4B"/>
    <w:rsid w:val="00FC1987"/>
    <w:rsid w:val="00FC1EEF"/>
    <w:rsid w:val="00FC2D90"/>
    <w:rsid w:val="00FC394F"/>
    <w:rsid w:val="00FC3C06"/>
    <w:rsid w:val="00FC462D"/>
    <w:rsid w:val="00FC4F8F"/>
    <w:rsid w:val="00FC6BEF"/>
    <w:rsid w:val="00FC6F82"/>
    <w:rsid w:val="00FC7632"/>
    <w:rsid w:val="00FC7A8F"/>
    <w:rsid w:val="00FD0150"/>
    <w:rsid w:val="00FD0619"/>
    <w:rsid w:val="00FD082A"/>
    <w:rsid w:val="00FD14E3"/>
    <w:rsid w:val="00FD1808"/>
    <w:rsid w:val="00FD1CE6"/>
    <w:rsid w:val="00FD1F21"/>
    <w:rsid w:val="00FD230C"/>
    <w:rsid w:val="00FD41B8"/>
    <w:rsid w:val="00FD4777"/>
    <w:rsid w:val="00FD4BFC"/>
    <w:rsid w:val="00FD4ED0"/>
    <w:rsid w:val="00FD4EF0"/>
    <w:rsid w:val="00FD4FA4"/>
    <w:rsid w:val="00FD53EF"/>
    <w:rsid w:val="00FD5947"/>
    <w:rsid w:val="00FD5DB3"/>
    <w:rsid w:val="00FD5DC6"/>
    <w:rsid w:val="00FD5E5D"/>
    <w:rsid w:val="00FD715D"/>
    <w:rsid w:val="00FD75E5"/>
    <w:rsid w:val="00FD7C21"/>
    <w:rsid w:val="00FE0491"/>
    <w:rsid w:val="00FE1AF3"/>
    <w:rsid w:val="00FE2100"/>
    <w:rsid w:val="00FE215F"/>
    <w:rsid w:val="00FE2B7E"/>
    <w:rsid w:val="00FE2F0D"/>
    <w:rsid w:val="00FE385F"/>
    <w:rsid w:val="00FE3894"/>
    <w:rsid w:val="00FE3C02"/>
    <w:rsid w:val="00FE4488"/>
    <w:rsid w:val="00FE493F"/>
    <w:rsid w:val="00FE4A72"/>
    <w:rsid w:val="00FE56DB"/>
    <w:rsid w:val="00FE59AB"/>
    <w:rsid w:val="00FE5DB0"/>
    <w:rsid w:val="00FE5F5A"/>
    <w:rsid w:val="00FE6390"/>
    <w:rsid w:val="00FE712C"/>
    <w:rsid w:val="00FE7339"/>
    <w:rsid w:val="00FE7805"/>
    <w:rsid w:val="00FE7A1E"/>
    <w:rsid w:val="00FF0530"/>
    <w:rsid w:val="00FF06B7"/>
    <w:rsid w:val="00FF0884"/>
    <w:rsid w:val="00FF0A11"/>
    <w:rsid w:val="00FF0E91"/>
    <w:rsid w:val="00FF2075"/>
    <w:rsid w:val="00FF26CA"/>
    <w:rsid w:val="00FF2DC2"/>
    <w:rsid w:val="00FF2EFF"/>
    <w:rsid w:val="00FF3362"/>
    <w:rsid w:val="00FF3A1E"/>
    <w:rsid w:val="00FF3F9A"/>
    <w:rsid w:val="00FF3FDD"/>
    <w:rsid w:val="00FF4017"/>
    <w:rsid w:val="00FF49A5"/>
    <w:rsid w:val="00FF4AA4"/>
    <w:rsid w:val="00FF5288"/>
    <w:rsid w:val="00FF533C"/>
    <w:rsid w:val="00FF55E2"/>
    <w:rsid w:val="00FF582D"/>
    <w:rsid w:val="00FF6DE7"/>
    <w:rsid w:val="00FF7165"/>
    <w:rsid w:val="00FF746B"/>
    <w:rsid w:val="00FF7562"/>
    <w:rsid w:val="00FF75E6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ms Rmn"/>
        <w:sz w:val="22"/>
        <w:szCs w:val="22"/>
        <w:lang w:val="da-DK" w:eastAsia="da-D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List Bulle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63935"/>
    <w:pPr>
      <w:spacing w:after="120" w:line="262" w:lineRule="exact"/>
      <w:jc w:val="both"/>
    </w:pPr>
    <w:rPr>
      <w:rFonts w:ascii="Arial" w:hAnsi="Arial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64593"/>
    <w:pPr>
      <w:keepNext/>
      <w:pageBreakBefore/>
      <w:numPr>
        <w:numId w:val="1"/>
      </w:numPr>
      <w:suppressAutoHyphens/>
      <w:spacing w:after="360" w:line="240" w:lineRule="auto"/>
      <w:jc w:val="left"/>
      <w:outlineLvl w:val="0"/>
    </w:pPr>
    <w:rPr>
      <w:b/>
      <w:caps/>
      <w:sz w:val="28"/>
      <w:lang w:val="en-GB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5B71BE"/>
    <w:pPr>
      <w:pageBreakBefore w:val="0"/>
      <w:numPr>
        <w:ilvl w:val="1"/>
      </w:numPr>
      <w:spacing w:after="300"/>
      <w:outlineLvl w:val="1"/>
    </w:pPr>
    <w:rPr>
      <w:caps w:val="0"/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E43A5"/>
    <w:pPr>
      <w:keepNext/>
      <w:numPr>
        <w:ilvl w:val="2"/>
        <w:numId w:val="1"/>
      </w:numPr>
      <w:spacing w:after="240"/>
      <w:jc w:val="left"/>
      <w:outlineLvl w:val="2"/>
    </w:pPr>
    <w:rPr>
      <w:b/>
      <w:sz w:val="22"/>
      <w:lang w:val="en-GB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6114F"/>
    <w:pPr>
      <w:keepNext/>
      <w:numPr>
        <w:ilvl w:val="3"/>
        <w:numId w:val="1"/>
      </w:numPr>
      <w:jc w:val="left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26114F"/>
    <w:pPr>
      <w:keepNext/>
      <w:keepLines/>
      <w:numPr>
        <w:ilvl w:val="4"/>
        <w:numId w:val="1"/>
      </w:numPr>
      <w:tabs>
        <w:tab w:val="left" w:pos="851"/>
      </w:tabs>
      <w:suppressAutoHyphens/>
      <w:jc w:val="left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26114F"/>
    <w:pPr>
      <w:keepNext/>
      <w:keepLines/>
      <w:numPr>
        <w:ilvl w:val="5"/>
        <w:numId w:val="1"/>
      </w:numPr>
      <w:suppressAutoHyphens/>
      <w:jc w:val="left"/>
      <w:outlineLvl w:val="5"/>
    </w:pPr>
    <w:rPr>
      <w:b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26114F"/>
    <w:pPr>
      <w:keepNext/>
      <w:keepLines/>
      <w:numPr>
        <w:ilvl w:val="6"/>
        <w:numId w:val="1"/>
      </w:numPr>
      <w:suppressAutoHyphens/>
      <w:jc w:val="left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26114F"/>
    <w:pPr>
      <w:keepNext/>
      <w:keepLines/>
      <w:numPr>
        <w:ilvl w:val="7"/>
        <w:numId w:val="1"/>
      </w:numPr>
      <w:suppressAutoHyphens/>
      <w:jc w:val="left"/>
      <w:outlineLvl w:val="7"/>
    </w:pPr>
    <w:rPr>
      <w:b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26114F"/>
    <w:pPr>
      <w:keepNext/>
      <w:keepLines/>
      <w:numPr>
        <w:ilvl w:val="8"/>
        <w:numId w:val="1"/>
      </w:numPr>
      <w:suppressAutoHyphens/>
      <w:jc w:val="left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A64593"/>
    <w:rPr>
      <w:rFonts w:ascii="Arial" w:hAnsi="Arial" w:cs="Times New Roman"/>
      <w:b/>
      <w:caps/>
      <w:sz w:val="28"/>
      <w:szCs w:val="20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5B71BE"/>
    <w:rPr>
      <w:rFonts w:ascii="Arial" w:hAnsi="Arial" w:cs="Times New Roman"/>
      <w:b/>
      <w:sz w:val="24"/>
      <w:szCs w:val="20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EE43A5"/>
    <w:rPr>
      <w:rFonts w:ascii="Arial" w:hAnsi="Arial" w:cs="Times New Roman"/>
      <w:b/>
      <w:szCs w:val="20"/>
      <w:lang w:val="en-GB"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3F646E"/>
    <w:rPr>
      <w:rFonts w:ascii="Arial" w:hAnsi="Arial" w:cs="Times New Roman"/>
      <w:b/>
      <w:sz w:val="20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3F646E"/>
    <w:rPr>
      <w:rFonts w:ascii="Arial" w:hAnsi="Arial" w:cs="Times New Roman"/>
      <w:b/>
      <w:sz w:val="20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3F646E"/>
    <w:rPr>
      <w:rFonts w:ascii="Arial" w:hAnsi="Arial" w:cs="Times New Roman"/>
      <w:b/>
      <w:sz w:val="20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3F646E"/>
    <w:rPr>
      <w:rFonts w:ascii="Arial" w:hAnsi="Arial" w:cs="Times New Roman"/>
      <w:b/>
      <w:sz w:val="20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locked/>
    <w:rsid w:val="003F646E"/>
    <w:rPr>
      <w:rFonts w:ascii="Arial" w:hAnsi="Arial" w:cs="Times New Roman"/>
      <w:b/>
      <w:sz w:val="20"/>
      <w:szCs w:val="20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locked/>
    <w:rsid w:val="003F646E"/>
    <w:rPr>
      <w:rFonts w:ascii="Arial" w:hAnsi="Arial" w:cs="Times New Roman"/>
      <w:b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6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114F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26114F"/>
    <w:pPr>
      <w:tabs>
        <w:tab w:val="center" w:pos="4536"/>
        <w:tab w:val="right" w:pos="9072"/>
      </w:tabs>
      <w:spacing w:after="0"/>
      <w:ind w:right="-1588"/>
      <w:jc w:val="right"/>
    </w:pPr>
    <w:rPr>
      <w:spacing w:val="-2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F646E"/>
    <w:rPr>
      <w:rFonts w:ascii="Arial" w:hAnsi="Arial" w:cs="Times New Roman"/>
      <w:spacing w:val="-2"/>
      <w:sz w:val="20"/>
      <w:szCs w:val="20"/>
      <w:lang w:val="de-DE" w:eastAsia="de-DE"/>
    </w:rPr>
  </w:style>
  <w:style w:type="paragraph" w:styleId="Verzeichnis1">
    <w:name w:val="toc 1"/>
    <w:basedOn w:val="Standard"/>
    <w:next w:val="Standard"/>
    <w:uiPriority w:val="39"/>
    <w:rsid w:val="0026114F"/>
    <w:pPr>
      <w:tabs>
        <w:tab w:val="right" w:leader="dot" w:pos="7088"/>
      </w:tabs>
      <w:spacing w:before="240" w:after="0" w:line="240" w:lineRule="auto"/>
      <w:ind w:left="737" w:right="850" w:hanging="737"/>
      <w:jc w:val="left"/>
    </w:pPr>
    <w:rPr>
      <w:b/>
      <w:caps/>
      <w:sz w:val="22"/>
    </w:rPr>
  </w:style>
  <w:style w:type="paragraph" w:styleId="Verzeichnis2">
    <w:name w:val="toc 2"/>
    <w:basedOn w:val="Standard"/>
    <w:next w:val="Standard"/>
    <w:uiPriority w:val="39"/>
    <w:rsid w:val="0026114F"/>
    <w:pPr>
      <w:tabs>
        <w:tab w:val="right" w:leader="dot" w:pos="7088"/>
      </w:tabs>
      <w:spacing w:before="120" w:after="0" w:line="240" w:lineRule="auto"/>
      <w:ind w:left="737" w:right="850" w:hanging="737"/>
      <w:jc w:val="left"/>
    </w:pPr>
    <w:rPr>
      <w:b/>
    </w:rPr>
  </w:style>
  <w:style w:type="paragraph" w:styleId="Verzeichnis3">
    <w:name w:val="toc 3"/>
    <w:basedOn w:val="Standard"/>
    <w:next w:val="Standard"/>
    <w:uiPriority w:val="39"/>
    <w:rsid w:val="0026114F"/>
    <w:pPr>
      <w:tabs>
        <w:tab w:val="right" w:leader="dot" w:pos="7088"/>
      </w:tabs>
      <w:spacing w:before="60" w:after="0" w:line="240" w:lineRule="auto"/>
      <w:ind w:left="737" w:right="850" w:hanging="737"/>
      <w:jc w:val="left"/>
    </w:pPr>
  </w:style>
  <w:style w:type="paragraph" w:styleId="Verzeichnis4">
    <w:name w:val="toc 4"/>
    <w:basedOn w:val="Standard"/>
    <w:next w:val="Standard"/>
    <w:uiPriority w:val="39"/>
    <w:rsid w:val="0026114F"/>
    <w:pPr>
      <w:tabs>
        <w:tab w:val="left" w:leader="dot" w:pos="7371"/>
      </w:tabs>
      <w:spacing w:before="30" w:after="0" w:line="240" w:lineRule="auto"/>
      <w:ind w:left="737" w:hanging="737"/>
      <w:jc w:val="left"/>
    </w:pPr>
    <w:rPr>
      <w:sz w:val="18"/>
    </w:rPr>
  </w:style>
  <w:style w:type="character" w:styleId="Hyperlink">
    <w:name w:val="Hyperlink"/>
    <w:basedOn w:val="Absatz-Standardschriftart"/>
    <w:uiPriority w:val="99"/>
    <w:rsid w:val="0026114F"/>
    <w:rPr>
      <w:rFonts w:ascii="Arial" w:hAnsi="Arial" w:cs="Times New Roman"/>
      <w:b/>
      <w:color w:val="008080"/>
      <w:u w:val="dotted"/>
    </w:rPr>
  </w:style>
  <w:style w:type="paragraph" w:styleId="Fuzeile">
    <w:name w:val="footer"/>
    <w:basedOn w:val="Standard"/>
    <w:link w:val="FuzeileZchn"/>
    <w:uiPriority w:val="99"/>
    <w:rsid w:val="0026114F"/>
    <w:pPr>
      <w:tabs>
        <w:tab w:val="right" w:pos="9072"/>
      </w:tabs>
      <w:spacing w:after="0"/>
      <w:ind w:right="-2268"/>
    </w:pPr>
    <w:rPr>
      <w:b/>
      <w:bCs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3F646E"/>
    <w:rPr>
      <w:rFonts w:ascii="Arial" w:hAnsi="Arial" w:cs="Times New Roman"/>
      <w:b/>
      <w:bCs/>
      <w:sz w:val="20"/>
      <w:szCs w:val="20"/>
      <w:lang w:val="de-DE" w:eastAsia="de-DE"/>
    </w:rPr>
  </w:style>
  <w:style w:type="paragraph" w:customStyle="1" w:styleId="Literatur">
    <w:name w:val="Literatur"/>
    <w:basedOn w:val="Standard"/>
    <w:uiPriority w:val="99"/>
    <w:rsid w:val="0026114F"/>
    <w:pPr>
      <w:keepLines/>
      <w:ind w:left="567" w:hanging="567"/>
    </w:pPr>
    <w:rPr>
      <w:sz w:val="18"/>
    </w:rPr>
  </w:style>
  <w:style w:type="paragraph" w:customStyle="1" w:styleId="Absatz-Tabelle">
    <w:name w:val="Absatz-Tabelle"/>
    <w:basedOn w:val="Standard"/>
    <w:uiPriority w:val="99"/>
    <w:rsid w:val="0026114F"/>
    <w:pPr>
      <w:keepLines/>
      <w:spacing w:before="60" w:after="40" w:line="240" w:lineRule="auto"/>
      <w:ind w:left="113"/>
      <w:jc w:val="left"/>
    </w:pPr>
    <w:rPr>
      <w:sz w:val="18"/>
    </w:rPr>
  </w:style>
  <w:style w:type="paragraph" w:customStyle="1" w:styleId="Absatz-Aufzhlung1">
    <w:name w:val="Absatz-Aufzählung 1"/>
    <w:basedOn w:val="Standard"/>
    <w:uiPriority w:val="99"/>
    <w:rsid w:val="0026114F"/>
    <w:pPr>
      <w:numPr>
        <w:numId w:val="7"/>
      </w:numPr>
      <w:spacing w:after="60"/>
    </w:pPr>
  </w:style>
  <w:style w:type="paragraph" w:customStyle="1" w:styleId="Absatz-Aufzhlung2">
    <w:name w:val="Absatz-Aufzählung 2"/>
    <w:basedOn w:val="Standard"/>
    <w:uiPriority w:val="99"/>
    <w:rsid w:val="0026114F"/>
    <w:pPr>
      <w:numPr>
        <w:numId w:val="8"/>
      </w:numPr>
      <w:tabs>
        <w:tab w:val="left" w:pos="454"/>
      </w:tabs>
      <w:spacing w:after="60"/>
    </w:pPr>
  </w:style>
  <w:style w:type="paragraph" w:customStyle="1" w:styleId="Glossar">
    <w:name w:val="Glossar"/>
    <w:basedOn w:val="Standard"/>
    <w:uiPriority w:val="99"/>
    <w:rsid w:val="0026114F"/>
    <w:pPr>
      <w:tabs>
        <w:tab w:val="left" w:leader="dot" w:pos="1418"/>
      </w:tabs>
      <w:ind w:left="1418" w:hanging="1418"/>
      <w:jc w:val="left"/>
    </w:pPr>
    <w:rPr>
      <w:sz w:val="18"/>
    </w:rPr>
  </w:style>
  <w:style w:type="paragraph" w:customStyle="1" w:styleId="AbsatzvorAufzhlung">
    <w:name w:val="Absatz vor Aufzählung"/>
    <w:basedOn w:val="Standard"/>
    <w:next w:val="Absatz-Aufzhlung1"/>
    <w:uiPriority w:val="99"/>
    <w:rsid w:val="0026114F"/>
    <w:pPr>
      <w:keepNext/>
      <w:spacing w:after="60"/>
    </w:pPr>
  </w:style>
  <w:style w:type="paragraph" w:customStyle="1" w:styleId="AbsatznachAufzhlung">
    <w:name w:val="Absatz nach Aufzählung"/>
    <w:basedOn w:val="Standard"/>
    <w:next w:val="Standard"/>
    <w:uiPriority w:val="99"/>
    <w:rsid w:val="0026114F"/>
    <w:pPr>
      <w:spacing w:before="60"/>
    </w:pPr>
  </w:style>
  <w:style w:type="paragraph" w:customStyle="1" w:styleId="Abbildung">
    <w:name w:val="Abbildung"/>
    <w:basedOn w:val="Standard"/>
    <w:next w:val="Standard"/>
    <w:uiPriority w:val="99"/>
    <w:rsid w:val="0026114F"/>
    <w:pPr>
      <w:keepLines/>
      <w:suppressAutoHyphens/>
      <w:spacing w:before="120" w:after="300"/>
      <w:ind w:left="964" w:hanging="964"/>
      <w:jc w:val="left"/>
    </w:pPr>
    <w:rPr>
      <w:i/>
      <w:iCs/>
      <w:sz w:val="18"/>
    </w:rPr>
  </w:style>
  <w:style w:type="paragraph" w:customStyle="1" w:styleId="Tabelle">
    <w:name w:val="Tabelle"/>
    <w:basedOn w:val="Standard"/>
    <w:next w:val="Standard"/>
    <w:uiPriority w:val="99"/>
    <w:rsid w:val="0026114F"/>
    <w:pPr>
      <w:keepNext/>
      <w:keepLines/>
      <w:suppressAutoHyphens/>
      <w:spacing w:before="180"/>
      <w:ind w:left="964" w:hanging="964"/>
      <w:jc w:val="left"/>
    </w:pPr>
    <w:rPr>
      <w:i/>
      <w:iCs/>
      <w:sz w:val="18"/>
    </w:rPr>
  </w:style>
  <w:style w:type="paragraph" w:customStyle="1" w:styleId="Index">
    <w:name w:val="Index"/>
    <w:basedOn w:val="Standard"/>
    <w:uiPriority w:val="99"/>
    <w:rsid w:val="0026114F"/>
    <w:pPr>
      <w:keepLines/>
      <w:ind w:left="284" w:hanging="284"/>
      <w:jc w:val="left"/>
    </w:pPr>
    <w:rPr>
      <w:sz w:val="18"/>
      <w:lang w:val="en-GB"/>
    </w:rPr>
  </w:style>
  <w:style w:type="character" w:styleId="Seitenzahl">
    <w:name w:val="page number"/>
    <w:basedOn w:val="Absatz-Standardschriftart"/>
    <w:uiPriority w:val="99"/>
    <w:rsid w:val="0026114F"/>
    <w:rPr>
      <w:rFonts w:ascii="Arial" w:hAnsi="Arial" w:cs="Times New Roman"/>
      <w:sz w:val="18"/>
    </w:rPr>
  </w:style>
  <w:style w:type="paragraph" w:customStyle="1" w:styleId="Standard0ptnach">
    <w:name w:val="Standard 0 pt nach"/>
    <w:basedOn w:val="Standard"/>
    <w:next w:val="Standard"/>
    <w:uiPriority w:val="99"/>
    <w:rsid w:val="0026114F"/>
    <w:pPr>
      <w:spacing w:after="0"/>
    </w:pPr>
  </w:style>
  <w:style w:type="paragraph" w:styleId="Abbildungsverzeichnis">
    <w:name w:val="table of figures"/>
    <w:basedOn w:val="Standard"/>
    <w:next w:val="Standard"/>
    <w:uiPriority w:val="99"/>
    <w:rsid w:val="0026114F"/>
    <w:pPr>
      <w:ind w:left="400" w:hanging="400"/>
    </w:pPr>
  </w:style>
  <w:style w:type="paragraph" w:styleId="Funotentext">
    <w:name w:val="footnote text"/>
    <w:aliases w:val="Footnote Text Char Char,Footnote Text Char Char Char Char,Footnote Text1,Footnote Text Char Char Char,Footnote Text Char,Fußnotentextf,Fußnotentextr,stile 1,Footnote,Footnote1,Footnote2,Footnote3,Footnote4,Footnote5,Footnote6,Footnote7"/>
    <w:basedOn w:val="Standard"/>
    <w:link w:val="FunotentextZchn"/>
    <w:rsid w:val="00BA068D"/>
    <w:pPr>
      <w:spacing w:before="40" w:after="0" w:line="240" w:lineRule="auto"/>
      <w:ind w:left="284" w:hanging="284"/>
    </w:pPr>
    <w:rPr>
      <w:sz w:val="16"/>
      <w:lang w:val="en-US"/>
    </w:rPr>
  </w:style>
  <w:style w:type="character" w:customStyle="1" w:styleId="FunotentextZchn">
    <w:name w:val="Fußnotentext Zchn"/>
    <w:aliases w:val="Footnote Text Char Char Zchn,Footnote Text Char Char Char Char Zchn,Footnote Text1 Zchn,Footnote Text Char Char Char Zchn,Footnote Text Char Zchn,Fußnotentextf Zchn,Fußnotentextr Zchn,stile 1 Zchn,Footnote Zchn,Footnote1 Zchn"/>
    <w:basedOn w:val="Absatz-Standardschriftart"/>
    <w:link w:val="Funotentext"/>
    <w:locked/>
    <w:rsid w:val="00BA068D"/>
    <w:rPr>
      <w:rFonts w:ascii="Arial" w:hAnsi="Arial" w:cs="Times New Roman"/>
      <w:sz w:val="20"/>
      <w:szCs w:val="20"/>
      <w:lang w:val="en-US" w:eastAsia="de-DE"/>
    </w:rPr>
  </w:style>
  <w:style w:type="paragraph" w:customStyle="1" w:styleId="AbsatzzwischenAufzhlungen">
    <w:name w:val="Absatz zwischen Aufzählungen"/>
    <w:basedOn w:val="AbsatznachAufzhlung"/>
    <w:uiPriority w:val="99"/>
    <w:rsid w:val="0026114F"/>
    <w:pPr>
      <w:spacing w:after="60"/>
    </w:pPr>
  </w:style>
  <w:style w:type="character" w:styleId="Funotenzeichen">
    <w:name w:val="footnote reference"/>
    <w:aliases w:val="number,SUPERS,Footnote Reference Superscript"/>
    <w:basedOn w:val="Absatz-Standardschriftart"/>
    <w:rsid w:val="0026114F"/>
    <w:rPr>
      <w:rFonts w:ascii="Arial" w:hAnsi="Arial" w:cs="Times New Roman"/>
      <w:vertAlign w:val="superscript"/>
    </w:rPr>
  </w:style>
  <w:style w:type="paragraph" w:customStyle="1" w:styleId="Quelle">
    <w:name w:val="Quelle"/>
    <w:basedOn w:val="Standard"/>
    <w:next w:val="Standard"/>
    <w:uiPriority w:val="99"/>
    <w:rsid w:val="0026114F"/>
    <w:pPr>
      <w:suppressAutoHyphens/>
      <w:spacing w:before="60" w:after="0"/>
      <w:ind w:left="567" w:hanging="567"/>
      <w:jc w:val="left"/>
    </w:pPr>
    <w:rPr>
      <w:i/>
      <w:sz w:val="16"/>
    </w:rPr>
  </w:style>
  <w:style w:type="paragraph" w:styleId="Titel">
    <w:name w:val="Title"/>
    <w:basedOn w:val="Standard"/>
    <w:next w:val="Untertitel"/>
    <w:link w:val="TitelZchn"/>
    <w:uiPriority w:val="99"/>
    <w:qFormat/>
    <w:rsid w:val="0026114F"/>
    <w:pPr>
      <w:keepNext/>
      <w:keepLines/>
      <w:widowControl w:val="0"/>
      <w:suppressAutoHyphens/>
      <w:spacing w:after="240" w:line="312" w:lineRule="auto"/>
      <w:jc w:val="right"/>
      <w:outlineLvl w:val="0"/>
    </w:pPr>
    <w:rPr>
      <w:rFonts w:cs="Arial"/>
      <w:b/>
      <w:bCs/>
      <w:caps/>
      <w:kern w:val="28"/>
      <w:sz w:val="40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F646E"/>
    <w:rPr>
      <w:rFonts w:ascii="Arial" w:hAnsi="Arial" w:cs="Arial"/>
      <w:b/>
      <w:bCs/>
      <w:caps/>
      <w:kern w:val="28"/>
      <w:sz w:val="32"/>
      <w:szCs w:val="32"/>
      <w:lang w:val="de-DE" w:eastAsia="de-DE"/>
    </w:rPr>
  </w:style>
  <w:style w:type="paragraph" w:styleId="Untertitel">
    <w:name w:val="Subtitle"/>
    <w:basedOn w:val="Standard"/>
    <w:link w:val="UntertitelZchn"/>
    <w:uiPriority w:val="99"/>
    <w:qFormat/>
    <w:rsid w:val="0026114F"/>
    <w:pPr>
      <w:keepLines/>
      <w:widowControl w:val="0"/>
      <w:suppressAutoHyphens/>
      <w:spacing w:after="0" w:line="312" w:lineRule="auto"/>
      <w:jc w:val="right"/>
      <w:outlineLvl w:val="1"/>
    </w:pPr>
    <w:rPr>
      <w:rFonts w:cs="Arial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F646E"/>
    <w:rPr>
      <w:rFonts w:ascii="Arial" w:hAnsi="Arial" w:cs="Arial"/>
      <w:sz w:val="24"/>
      <w:szCs w:val="24"/>
      <w:lang w:val="de-DE" w:eastAsia="de-DE"/>
    </w:rPr>
  </w:style>
  <w:style w:type="paragraph" w:customStyle="1" w:styleId="Autoren">
    <w:name w:val="Autor(en)"/>
    <w:basedOn w:val="Standard"/>
    <w:uiPriority w:val="99"/>
    <w:rsid w:val="0026114F"/>
    <w:pPr>
      <w:spacing w:after="0" w:line="312" w:lineRule="auto"/>
      <w:jc w:val="right"/>
    </w:pPr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26114F"/>
    <w:pPr>
      <w:framePr w:w="9072" w:wrap="notBeside" w:hAnchor="margin" w:yAlign="bottom" w:anchorLock="1"/>
      <w:spacing w:line="240" w:lineRule="auto"/>
      <w:ind w:left="2835" w:hanging="2835"/>
      <w:jc w:val="left"/>
    </w:pPr>
    <w:rPr>
      <w:sz w:val="18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F646E"/>
    <w:rPr>
      <w:rFonts w:ascii="Arial" w:hAnsi="Arial" w:cs="Times New Roman"/>
      <w:sz w:val="20"/>
      <w:szCs w:val="20"/>
      <w:lang w:val="de-DE" w:eastAsia="de-DE"/>
    </w:rPr>
  </w:style>
  <w:style w:type="paragraph" w:styleId="Beschriftung">
    <w:name w:val="caption"/>
    <w:basedOn w:val="Standard"/>
    <w:next w:val="Standard"/>
    <w:link w:val="BeschriftungZchn"/>
    <w:qFormat/>
    <w:rsid w:val="0026114F"/>
    <w:pPr>
      <w:spacing w:before="120"/>
    </w:pPr>
    <w:rPr>
      <w:bCs/>
      <w:i/>
      <w:sz w:val="18"/>
    </w:rPr>
  </w:style>
  <w:style w:type="paragraph" w:styleId="Dokumentstruktur">
    <w:name w:val="Document Map"/>
    <w:basedOn w:val="Standard"/>
    <w:link w:val="DokumentstrukturZchn"/>
    <w:uiPriority w:val="99"/>
    <w:semiHidden/>
    <w:rsid w:val="0026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26114F"/>
    <w:rPr>
      <w:rFonts w:ascii="Tahoma" w:hAnsi="Tahoma" w:cs="Tahoma"/>
      <w:sz w:val="16"/>
      <w:szCs w:val="16"/>
      <w:lang w:val="de-DE" w:eastAsia="de-DE"/>
    </w:rPr>
  </w:style>
  <w:style w:type="paragraph" w:customStyle="1" w:styleId="Marginalie">
    <w:name w:val="Marginalie"/>
    <w:basedOn w:val="Standard"/>
    <w:qFormat/>
    <w:rsid w:val="00201E04"/>
    <w:pPr>
      <w:keepNext/>
      <w:keepLines/>
      <w:framePr w:w="1985" w:hSpace="284" w:wrap="around" w:vAnchor="text" w:hAnchor="page" w:xAlign="outside" w:y="1"/>
      <w:shd w:val="clear" w:color="0000FF" w:fill="auto"/>
      <w:suppressAutoHyphens/>
      <w:spacing w:after="0"/>
      <w:jc w:val="left"/>
    </w:pPr>
    <w:rPr>
      <w:b/>
      <w:bCs/>
      <w:i/>
      <w:iCs/>
      <w:lang w:val="en-GB"/>
    </w:rPr>
  </w:style>
  <w:style w:type="character" w:styleId="BesuchterHyperlink">
    <w:name w:val="FollowedHyperlink"/>
    <w:basedOn w:val="Absatz-Standardschriftart"/>
    <w:uiPriority w:val="99"/>
    <w:rsid w:val="0026114F"/>
    <w:rPr>
      <w:rFonts w:ascii="Arial" w:hAnsi="Arial" w:cs="Times New Roman"/>
      <w:b/>
      <w:color w:val="008080"/>
      <w:u w:val="dotted"/>
    </w:rPr>
  </w:style>
  <w:style w:type="paragraph" w:customStyle="1" w:styleId="Absatz-Aufzhlungalphabetisch">
    <w:name w:val="Absatz-Aufzählung alphabetisch"/>
    <w:basedOn w:val="Standard"/>
    <w:uiPriority w:val="99"/>
    <w:rsid w:val="0026114F"/>
    <w:pPr>
      <w:numPr>
        <w:numId w:val="2"/>
      </w:numPr>
      <w:tabs>
        <w:tab w:val="clear" w:pos="360"/>
      </w:tabs>
      <w:spacing w:after="60"/>
      <w:ind w:left="284" w:hanging="284"/>
    </w:pPr>
    <w:rPr>
      <w:rFonts w:cs="Arial"/>
      <w:lang w:val="de-AT"/>
    </w:rPr>
  </w:style>
  <w:style w:type="paragraph" w:customStyle="1" w:styleId="Absatz-Aufzhlungnummerisch">
    <w:name w:val="Absatz-Aufzählung nummerisch"/>
    <w:basedOn w:val="Standard"/>
    <w:uiPriority w:val="99"/>
    <w:rsid w:val="0026114F"/>
    <w:pPr>
      <w:numPr>
        <w:numId w:val="3"/>
      </w:numPr>
      <w:tabs>
        <w:tab w:val="clear" w:pos="360"/>
      </w:tabs>
      <w:spacing w:after="60"/>
    </w:pPr>
    <w:rPr>
      <w:lang w:val="en-GB"/>
    </w:rPr>
  </w:style>
  <w:style w:type="paragraph" w:customStyle="1" w:styleId="AbsatzAbbildung">
    <w:name w:val="Absatz Abbildung"/>
    <w:basedOn w:val="Standard"/>
    <w:next w:val="Standard"/>
    <w:uiPriority w:val="99"/>
    <w:rsid w:val="0026114F"/>
    <w:pPr>
      <w:keepNext/>
      <w:spacing w:line="240" w:lineRule="auto"/>
      <w:jc w:val="left"/>
    </w:pPr>
    <w:rPr>
      <w:lang w:val="en-GB"/>
    </w:rPr>
  </w:style>
  <w:style w:type="paragraph" w:customStyle="1" w:styleId="AbsatzBeschriftung">
    <w:name w:val="Absatz Beschriftung"/>
    <w:basedOn w:val="Abbildung"/>
    <w:uiPriority w:val="99"/>
    <w:rsid w:val="0026114F"/>
    <w:pPr>
      <w:keepNext/>
      <w:framePr w:w="1985" w:hSpace="284" w:wrap="around" w:vAnchor="text" w:hAnchor="page" w:xAlign="outside" w:y="1"/>
      <w:spacing w:before="0" w:after="0"/>
      <w:ind w:left="0" w:firstLine="0"/>
      <w:jc w:val="right"/>
    </w:pPr>
  </w:style>
  <w:style w:type="paragraph" w:customStyle="1" w:styleId="Absatz-TabelleAufzhlung1">
    <w:name w:val="Absatz-Tabelle Aufzählung 1"/>
    <w:uiPriority w:val="99"/>
    <w:rsid w:val="0026114F"/>
    <w:pPr>
      <w:numPr>
        <w:numId w:val="4"/>
      </w:numPr>
      <w:spacing w:before="60" w:after="40"/>
    </w:pPr>
    <w:rPr>
      <w:rFonts w:ascii="Arial" w:hAnsi="Arial" w:cs="Times New Roman"/>
      <w:sz w:val="18"/>
      <w:szCs w:val="20"/>
      <w:lang w:val="de-DE" w:eastAsia="de-DE"/>
    </w:rPr>
  </w:style>
  <w:style w:type="paragraph" w:customStyle="1" w:styleId="Absatz-TabelleAufzhlung2">
    <w:name w:val="Absatz-Tabelle Aufzählung 2"/>
    <w:uiPriority w:val="99"/>
    <w:rsid w:val="0026114F"/>
    <w:pPr>
      <w:numPr>
        <w:numId w:val="5"/>
      </w:numPr>
      <w:spacing w:before="60" w:after="40"/>
    </w:pPr>
    <w:rPr>
      <w:rFonts w:ascii="Arial" w:hAnsi="Arial" w:cs="Times New Roman"/>
      <w:sz w:val="18"/>
      <w:szCs w:val="20"/>
      <w:lang w:val="de-DE" w:eastAsia="de-DE"/>
    </w:rPr>
  </w:style>
  <w:style w:type="paragraph" w:customStyle="1" w:styleId="REP-Nummer">
    <w:name w:val="REP-Nummer"/>
    <w:basedOn w:val="Absatz-Tabelle"/>
    <w:qFormat/>
    <w:rsid w:val="0026114F"/>
    <w:pPr>
      <w:spacing w:before="0" w:after="0" w:line="312" w:lineRule="auto"/>
      <w:ind w:left="0"/>
      <w:jc w:val="right"/>
    </w:pPr>
    <w:rPr>
      <w:caps/>
    </w:rPr>
  </w:style>
  <w:style w:type="paragraph" w:customStyle="1" w:styleId="REP-ErscheinungsOrtJahr">
    <w:name w:val="REP-ErscheinungsOrt+Jahr"/>
    <w:basedOn w:val="Absatz-Tabelle"/>
    <w:uiPriority w:val="99"/>
    <w:rsid w:val="0026114F"/>
    <w:pPr>
      <w:framePr w:w="5057" w:h="2508" w:hRule="exact" w:hSpace="180" w:wrap="around" w:vAnchor="page" w:hAnchor="margin" w:x="4025" w:y="12153" w:anchorLock="1"/>
      <w:spacing w:before="0" w:after="0" w:line="312" w:lineRule="auto"/>
      <w:ind w:left="0"/>
      <w:jc w:val="right"/>
    </w:pPr>
  </w:style>
  <w:style w:type="table" w:styleId="Tabellenraster">
    <w:name w:val="Table Grid"/>
    <w:basedOn w:val="NormaleTabelle"/>
    <w:uiPriority w:val="59"/>
    <w:rsid w:val="0026114F"/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atz-Aufzhlung3">
    <w:name w:val="Absatz-Aufzählung 3"/>
    <w:basedOn w:val="Standard"/>
    <w:uiPriority w:val="99"/>
    <w:semiHidden/>
    <w:rsid w:val="0026114F"/>
    <w:pPr>
      <w:numPr>
        <w:numId w:val="6"/>
      </w:numPr>
    </w:pPr>
  </w:style>
  <w:style w:type="paragraph" w:styleId="Listenabsatz">
    <w:name w:val="List Paragraph"/>
    <w:basedOn w:val="Standard"/>
    <w:uiPriority w:val="34"/>
    <w:qFormat/>
    <w:rsid w:val="003D262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rsid w:val="003F646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F64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3F646E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F64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3F646E"/>
    <w:rPr>
      <w:rFonts w:ascii="Arial" w:hAnsi="Arial" w:cs="Times New Roman"/>
      <w:b/>
      <w:bCs/>
    </w:rPr>
  </w:style>
  <w:style w:type="paragraph" w:styleId="Textkrper2">
    <w:name w:val="Body Text 2"/>
    <w:basedOn w:val="Standard"/>
    <w:link w:val="Textkrper2Zchn"/>
    <w:uiPriority w:val="99"/>
    <w:semiHidden/>
    <w:rsid w:val="003F646E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F646E"/>
    <w:rPr>
      <w:rFonts w:ascii="Arial" w:hAnsi="Arial" w:cs="Times New Roman"/>
    </w:rPr>
  </w:style>
  <w:style w:type="paragraph" w:styleId="berarbeitung">
    <w:name w:val="Revision"/>
    <w:hidden/>
    <w:uiPriority w:val="99"/>
    <w:semiHidden/>
    <w:rsid w:val="00DD7CB9"/>
    <w:rPr>
      <w:rFonts w:ascii="Arial" w:hAnsi="Arial" w:cs="Times New Roman"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361EE5"/>
    <w:rPr>
      <w:rFonts w:cs="Times New Roman"/>
      <w:color w:val="808080"/>
    </w:rPr>
  </w:style>
  <w:style w:type="paragraph" w:customStyle="1" w:styleId="bodytext">
    <w:name w:val="bodytext"/>
    <w:basedOn w:val="Standard"/>
    <w:uiPriority w:val="99"/>
    <w:rsid w:val="00EA066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de-AT" w:eastAsia="de-AT"/>
    </w:rPr>
  </w:style>
  <w:style w:type="character" w:customStyle="1" w:styleId="content">
    <w:name w:val="content"/>
    <w:basedOn w:val="Absatz-Standardschriftart"/>
    <w:uiPriority w:val="99"/>
    <w:rsid w:val="004C622F"/>
    <w:rPr>
      <w:rFonts w:cs="Times New Roman"/>
    </w:rPr>
  </w:style>
  <w:style w:type="character" w:customStyle="1" w:styleId="hps">
    <w:name w:val="hps"/>
    <w:basedOn w:val="Absatz-Standardschriftart"/>
    <w:uiPriority w:val="99"/>
    <w:rsid w:val="004C622F"/>
    <w:rPr>
      <w:rFonts w:cs="Times New Roman"/>
    </w:rPr>
  </w:style>
  <w:style w:type="character" w:customStyle="1" w:styleId="shorttext">
    <w:name w:val="short_text"/>
    <w:basedOn w:val="Absatz-Standardschriftart"/>
    <w:uiPriority w:val="99"/>
    <w:rsid w:val="004C622F"/>
    <w:rPr>
      <w:rFonts w:cs="Times New Roman"/>
    </w:rPr>
  </w:style>
  <w:style w:type="paragraph" w:styleId="StandardWeb">
    <w:name w:val="Normal (Web)"/>
    <w:basedOn w:val="Standard"/>
    <w:uiPriority w:val="99"/>
    <w:rsid w:val="00AE646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longtext">
    <w:name w:val="long_text"/>
    <w:basedOn w:val="Absatz-Standardschriftart"/>
    <w:uiPriority w:val="99"/>
    <w:rsid w:val="00CD091B"/>
    <w:rPr>
      <w:rFonts w:cs="Times New Roman"/>
    </w:rPr>
  </w:style>
  <w:style w:type="character" w:customStyle="1" w:styleId="fussnote">
    <w:name w:val="fussnote"/>
    <w:basedOn w:val="Absatz-Standardschriftart"/>
    <w:uiPriority w:val="99"/>
    <w:rsid w:val="00CD091B"/>
    <w:rPr>
      <w:rFonts w:cs="Times New Roman"/>
    </w:rPr>
  </w:style>
  <w:style w:type="paragraph" w:styleId="Verzeichnis5">
    <w:name w:val="toc 5"/>
    <w:basedOn w:val="Standard"/>
    <w:next w:val="Standard"/>
    <w:autoRedefine/>
    <w:uiPriority w:val="39"/>
    <w:locked/>
    <w:rsid w:val="00F85CCA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locked/>
    <w:rsid w:val="00F85CCA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locked/>
    <w:rsid w:val="00F85CCA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locked/>
    <w:rsid w:val="00F85CCA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locked/>
    <w:rsid w:val="00F85CCA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Hervorhebung">
    <w:name w:val="Emphasis"/>
    <w:basedOn w:val="Absatz-Standardschriftart"/>
    <w:uiPriority w:val="99"/>
    <w:qFormat/>
    <w:locked/>
    <w:rsid w:val="000E5E97"/>
    <w:rPr>
      <w:rFonts w:cs="Times New Roman"/>
      <w:i/>
      <w:iCs/>
    </w:rPr>
  </w:style>
  <w:style w:type="character" w:customStyle="1" w:styleId="formtext">
    <w:name w:val="formtext"/>
    <w:basedOn w:val="Absatz-Standardschriftart"/>
    <w:uiPriority w:val="99"/>
    <w:rsid w:val="00A467D8"/>
    <w:rPr>
      <w:rFonts w:cs="Times New Roman"/>
    </w:rPr>
  </w:style>
  <w:style w:type="paragraph" w:customStyle="1" w:styleId="AbsatzAufzhlung3">
    <w:name w:val="Absatz Aufzählung 3"/>
    <w:basedOn w:val="Standard"/>
    <w:uiPriority w:val="99"/>
    <w:rsid w:val="00325646"/>
    <w:pPr>
      <w:spacing w:after="60"/>
    </w:pPr>
  </w:style>
  <w:style w:type="paragraph" w:styleId="KeinLeerraum">
    <w:name w:val="No Spacing"/>
    <w:basedOn w:val="Standard"/>
    <w:uiPriority w:val="99"/>
    <w:qFormat/>
    <w:rsid w:val="00140F32"/>
    <w:pPr>
      <w:spacing w:after="0" w:line="240" w:lineRule="auto"/>
      <w:jc w:val="left"/>
    </w:pPr>
    <w:rPr>
      <w:rFonts w:cs="Arial"/>
      <w:sz w:val="24"/>
      <w:szCs w:val="24"/>
    </w:rPr>
  </w:style>
  <w:style w:type="paragraph" w:customStyle="1" w:styleId="berschri">
    <w:name w:val="Überschri"/>
    <w:basedOn w:val="Standard"/>
    <w:next w:val="Standard"/>
    <w:uiPriority w:val="99"/>
    <w:rsid w:val="00140F32"/>
    <w:pPr>
      <w:keepNext/>
      <w:pageBreakBefore/>
      <w:suppressAutoHyphens/>
      <w:spacing w:after="360" w:line="240" w:lineRule="auto"/>
      <w:ind w:left="851" w:hanging="567"/>
      <w:jc w:val="left"/>
      <w:outlineLvl w:val="0"/>
    </w:pPr>
    <w:rPr>
      <w:b/>
      <w:caps/>
      <w:sz w:val="28"/>
    </w:rPr>
  </w:style>
  <w:style w:type="paragraph" w:customStyle="1" w:styleId="berschri8">
    <w:name w:val="Überschri8"/>
    <w:basedOn w:val="berschri"/>
    <w:next w:val="Standard"/>
    <w:uiPriority w:val="99"/>
    <w:rsid w:val="00140F32"/>
    <w:pPr>
      <w:pageBreakBefore w:val="0"/>
      <w:spacing w:after="300"/>
      <w:ind w:hanging="708"/>
      <w:outlineLvl w:val="1"/>
    </w:pPr>
    <w:rPr>
      <w:caps w:val="0"/>
      <w:sz w:val="24"/>
    </w:rPr>
  </w:style>
  <w:style w:type="paragraph" w:customStyle="1" w:styleId="berschri7">
    <w:name w:val="Überschri7"/>
    <w:basedOn w:val="Standard"/>
    <w:next w:val="Standard"/>
    <w:uiPriority w:val="99"/>
    <w:rsid w:val="00140F32"/>
    <w:pPr>
      <w:keepNext/>
      <w:spacing w:after="240"/>
      <w:ind w:left="992" w:hanging="708"/>
      <w:jc w:val="left"/>
      <w:outlineLvl w:val="2"/>
    </w:pPr>
    <w:rPr>
      <w:b/>
      <w:sz w:val="22"/>
    </w:rPr>
  </w:style>
  <w:style w:type="paragraph" w:customStyle="1" w:styleId="berschri6">
    <w:name w:val="Überschri6"/>
    <w:basedOn w:val="Standard"/>
    <w:next w:val="Standard"/>
    <w:uiPriority w:val="99"/>
    <w:rsid w:val="00140F32"/>
    <w:pPr>
      <w:keepNext/>
      <w:ind w:left="708" w:hanging="708"/>
      <w:jc w:val="left"/>
      <w:outlineLvl w:val="3"/>
    </w:pPr>
    <w:rPr>
      <w:b/>
    </w:rPr>
  </w:style>
  <w:style w:type="paragraph" w:customStyle="1" w:styleId="Standa">
    <w:name w:val="Standa"/>
    <w:uiPriority w:val="99"/>
    <w:rsid w:val="00140F32"/>
    <w:pPr>
      <w:spacing w:after="120" w:line="262" w:lineRule="exact"/>
      <w:jc w:val="both"/>
    </w:pPr>
    <w:rPr>
      <w:rFonts w:ascii="Arial" w:hAnsi="Arial" w:cs="Times New Roman"/>
      <w:sz w:val="20"/>
      <w:szCs w:val="20"/>
      <w:lang w:val="de-DE" w:eastAsia="de-DE"/>
    </w:rPr>
  </w:style>
  <w:style w:type="paragraph" w:customStyle="1" w:styleId="Odsekzoznamu">
    <w:name w:val="Odsek zoznamu"/>
    <w:basedOn w:val="Standard"/>
    <w:uiPriority w:val="99"/>
    <w:rsid w:val="00140F3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sk-SK" w:eastAsia="en-US"/>
    </w:rPr>
  </w:style>
  <w:style w:type="character" w:styleId="Fett">
    <w:name w:val="Strong"/>
    <w:basedOn w:val="Absatz-Standardschriftart"/>
    <w:uiPriority w:val="99"/>
    <w:qFormat/>
    <w:locked/>
    <w:rsid w:val="00140F32"/>
    <w:rPr>
      <w:rFonts w:cs="Times New Roman"/>
      <w:b/>
      <w:bCs/>
    </w:rPr>
  </w:style>
  <w:style w:type="paragraph" w:customStyle="1" w:styleId="Default">
    <w:name w:val="Default"/>
    <w:rsid w:val="00140F3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paragraph" w:customStyle="1" w:styleId="CM1">
    <w:name w:val="CM1"/>
    <w:basedOn w:val="Default"/>
    <w:next w:val="Default"/>
    <w:uiPriority w:val="99"/>
    <w:rsid w:val="00B74B1B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74B1B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74B1B"/>
    <w:rPr>
      <w:rFonts w:ascii="EUAlbertina" w:hAnsi="EUAlbertina"/>
      <w:color w:val="auto"/>
    </w:rPr>
  </w:style>
  <w:style w:type="paragraph" w:styleId="Textkrper">
    <w:name w:val="Body Text"/>
    <w:aliases w:val=" Car,Body Text1,Leipäteksti Char"/>
    <w:basedOn w:val="Standard"/>
    <w:link w:val="TextkrperZchn"/>
    <w:unhideWhenUsed/>
    <w:locked/>
    <w:rsid w:val="00B97830"/>
  </w:style>
  <w:style w:type="character" w:customStyle="1" w:styleId="TextkrperZchn">
    <w:name w:val="Textkörper Zchn"/>
    <w:aliases w:val=" Car Zchn,Body Text1 Zchn,Leipäteksti Char Zchn"/>
    <w:basedOn w:val="Absatz-Standardschriftart"/>
    <w:link w:val="Textkrper"/>
    <w:rsid w:val="00B97830"/>
    <w:rPr>
      <w:rFonts w:ascii="Arial" w:hAnsi="Arial" w:cs="Times New Roman"/>
      <w:sz w:val="20"/>
      <w:szCs w:val="20"/>
      <w:lang w:val="de-DE" w:eastAsia="de-DE"/>
    </w:rPr>
  </w:style>
  <w:style w:type="paragraph" w:styleId="Aufzhlungszeichen3">
    <w:name w:val="List Bullet 3"/>
    <w:next w:val="Textkrper"/>
    <w:locked/>
    <w:rsid w:val="00B97830"/>
    <w:pPr>
      <w:numPr>
        <w:numId w:val="9"/>
      </w:numPr>
      <w:tabs>
        <w:tab w:val="clear" w:pos="1145"/>
        <w:tab w:val="left" w:pos="1077"/>
      </w:tabs>
      <w:ind w:left="1077" w:hanging="357"/>
    </w:pPr>
    <w:rPr>
      <w:rFonts w:ascii="Times New Roman" w:hAnsi="Times New Roman" w:cs="Times New Roman"/>
      <w:sz w:val="24"/>
      <w:szCs w:val="20"/>
      <w:lang w:val="en-US" w:eastAsia="en-US"/>
    </w:rPr>
  </w:style>
  <w:style w:type="paragraph" w:customStyle="1" w:styleId="Sectiontitle">
    <w:name w:val="Section title"/>
    <w:basedOn w:val="Textkrper"/>
    <w:next w:val="Textkrper"/>
    <w:rsid w:val="00B97830"/>
    <w:pPr>
      <w:spacing w:before="240" w:after="360" w:line="240" w:lineRule="auto"/>
      <w:jc w:val="center"/>
    </w:pPr>
    <w:rPr>
      <w:rFonts w:ascii="Times New Roman Bold" w:hAnsi="Times New Roman Bold"/>
      <w:b/>
      <w:caps/>
      <w:sz w:val="32"/>
      <w:szCs w:val="32"/>
      <w:lang w:val="en-GB" w:eastAsia="en-US"/>
    </w:rPr>
  </w:style>
  <w:style w:type="paragraph" w:customStyle="1" w:styleId="BodyText21">
    <w:name w:val="Body Text 21"/>
    <w:basedOn w:val="Standard"/>
    <w:uiPriority w:val="99"/>
    <w:rsid w:val="00B97830"/>
    <w:pPr>
      <w:tabs>
        <w:tab w:val="left" w:pos="1276"/>
      </w:tabs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hAnsi="Times New Roman"/>
      <w:sz w:val="24"/>
      <w:lang w:val="en-GB"/>
    </w:rPr>
  </w:style>
  <w:style w:type="paragraph" w:customStyle="1" w:styleId="CoverTitle">
    <w:name w:val="Cover Title"/>
    <w:basedOn w:val="Textkrper"/>
    <w:next w:val="Textkrper"/>
    <w:rsid w:val="00B97830"/>
    <w:pPr>
      <w:spacing w:before="2160" w:after="240" w:line="240" w:lineRule="auto"/>
      <w:jc w:val="center"/>
    </w:pPr>
    <w:rPr>
      <w:rFonts w:ascii="Times New Roman Bold" w:hAnsi="Times New Roman Bold"/>
      <w:b/>
      <w:sz w:val="32"/>
      <w:lang w:val="en-GB" w:eastAsia="en-US"/>
    </w:rPr>
  </w:style>
  <w:style w:type="paragraph" w:customStyle="1" w:styleId="Tabletext">
    <w:name w:val="Table text"/>
    <w:link w:val="TabletextCar"/>
    <w:rsid w:val="00B83EA5"/>
    <w:pPr>
      <w:keepNext/>
      <w:keepLines/>
      <w:spacing w:before="54" w:after="54"/>
    </w:pPr>
    <w:rPr>
      <w:rFonts w:ascii="Times New Roman" w:hAnsi="Times New Roman" w:cs="Times New Roman"/>
      <w:snapToGrid w:val="0"/>
      <w:sz w:val="20"/>
      <w:szCs w:val="20"/>
      <w:lang w:val="en-US"/>
    </w:rPr>
  </w:style>
  <w:style w:type="paragraph" w:customStyle="1" w:styleId="Tabletext-listnumbered">
    <w:name w:val="Table text - list numbered"/>
    <w:basedOn w:val="Tabletext"/>
    <w:rsid w:val="00B83EA5"/>
    <w:pPr>
      <w:numPr>
        <w:numId w:val="10"/>
      </w:numPr>
      <w:tabs>
        <w:tab w:val="clear" w:pos="720"/>
        <w:tab w:val="left" w:pos="357"/>
      </w:tabs>
      <w:ind w:left="357" w:hanging="357"/>
    </w:pPr>
  </w:style>
  <w:style w:type="character" w:customStyle="1" w:styleId="BeschriftungZchn">
    <w:name w:val="Beschriftung Zchn"/>
    <w:link w:val="Beschriftung"/>
    <w:uiPriority w:val="99"/>
    <w:rsid w:val="00B83EA5"/>
    <w:rPr>
      <w:rFonts w:ascii="Arial" w:hAnsi="Arial" w:cs="Times New Roman"/>
      <w:bCs/>
      <w:i/>
      <w:sz w:val="18"/>
      <w:szCs w:val="20"/>
      <w:lang w:val="de-DE" w:eastAsia="de-DE"/>
    </w:rPr>
  </w:style>
  <w:style w:type="character" w:customStyle="1" w:styleId="TabletextCar">
    <w:name w:val="Table text Car"/>
    <w:link w:val="Tabletext"/>
    <w:rsid w:val="00B83EA5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ufzhlungszeichen">
    <w:name w:val="List Bullet"/>
    <w:next w:val="Textkrper"/>
    <w:locked/>
    <w:rsid w:val="002339A3"/>
    <w:pPr>
      <w:numPr>
        <w:numId w:val="11"/>
      </w:numPr>
      <w:tabs>
        <w:tab w:val="clear" w:pos="425"/>
        <w:tab w:val="left" w:pos="357"/>
      </w:tabs>
      <w:ind w:left="357" w:hanging="357"/>
      <w:jc w:val="both"/>
    </w:pPr>
    <w:rPr>
      <w:rFonts w:ascii="Times New Roman" w:hAnsi="Times New Roman" w:cs="Times New Roman"/>
      <w:sz w:val="24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ms Rmn"/>
        <w:sz w:val="22"/>
        <w:szCs w:val="22"/>
        <w:lang w:val="da-DK" w:eastAsia="da-D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List Bulle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63935"/>
    <w:pPr>
      <w:spacing w:after="120" w:line="262" w:lineRule="exact"/>
      <w:jc w:val="both"/>
    </w:pPr>
    <w:rPr>
      <w:rFonts w:ascii="Arial" w:hAnsi="Arial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64593"/>
    <w:pPr>
      <w:keepNext/>
      <w:pageBreakBefore/>
      <w:numPr>
        <w:numId w:val="1"/>
      </w:numPr>
      <w:suppressAutoHyphens/>
      <w:spacing w:after="360" w:line="240" w:lineRule="auto"/>
      <w:jc w:val="left"/>
      <w:outlineLvl w:val="0"/>
    </w:pPr>
    <w:rPr>
      <w:b/>
      <w:caps/>
      <w:sz w:val="28"/>
      <w:lang w:val="en-GB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5B71BE"/>
    <w:pPr>
      <w:pageBreakBefore w:val="0"/>
      <w:numPr>
        <w:ilvl w:val="1"/>
      </w:numPr>
      <w:spacing w:after="300"/>
      <w:outlineLvl w:val="1"/>
    </w:pPr>
    <w:rPr>
      <w:caps w:val="0"/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E43A5"/>
    <w:pPr>
      <w:keepNext/>
      <w:numPr>
        <w:ilvl w:val="2"/>
        <w:numId w:val="1"/>
      </w:numPr>
      <w:spacing w:after="240"/>
      <w:jc w:val="left"/>
      <w:outlineLvl w:val="2"/>
    </w:pPr>
    <w:rPr>
      <w:b/>
      <w:sz w:val="22"/>
      <w:lang w:val="en-GB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6114F"/>
    <w:pPr>
      <w:keepNext/>
      <w:numPr>
        <w:ilvl w:val="3"/>
        <w:numId w:val="1"/>
      </w:numPr>
      <w:jc w:val="left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26114F"/>
    <w:pPr>
      <w:keepNext/>
      <w:keepLines/>
      <w:numPr>
        <w:ilvl w:val="4"/>
        <w:numId w:val="1"/>
      </w:numPr>
      <w:tabs>
        <w:tab w:val="left" w:pos="851"/>
      </w:tabs>
      <w:suppressAutoHyphens/>
      <w:jc w:val="left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26114F"/>
    <w:pPr>
      <w:keepNext/>
      <w:keepLines/>
      <w:numPr>
        <w:ilvl w:val="5"/>
        <w:numId w:val="1"/>
      </w:numPr>
      <w:suppressAutoHyphens/>
      <w:jc w:val="left"/>
      <w:outlineLvl w:val="5"/>
    </w:pPr>
    <w:rPr>
      <w:b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26114F"/>
    <w:pPr>
      <w:keepNext/>
      <w:keepLines/>
      <w:numPr>
        <w:ilvl w:val="6"/>
        <w:numId w:val="1"/>
      </w:numPr>
      <w:suppressAutoHyphens/>
      <w:jc w:val="left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26114F"/>
    <w:pPr>
      <w:keepNext/>
      <w:keepLines/>
      <w:numPr>
        <w:ilvl w:val="7"/>
        <w:numId w:val="1"/>
      </w:numPr>
      <w:suppressAutoHyphens/>
      <w:jc w:val="left"/>
      <w:outlineLvl w:val="7"/>
    </w:pPr>
    <w:rPr>
      <w:b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26114F"/>
    <w:pPr>
      <w:keepNext/>
      <w:keepLines/>
      <w:numPr>
        <w:ilvl w:val="8"/>
        <w:numId w:val="1"/>
      </w:numPr>
      <w:suppressAutoHyphens/>
      <w:jc w:val="left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A64593"/>
    <w:rPr>
      <w:rFonts w:ascii="Arial" w:hAnsi="Arial" w:cs="Times New Roman"/>
      <w:b/>
      <w:caps/>
      <w:sz w:val="28"/>
      <w:szCs w:val="20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5B71BE"/>
    <w:rPr>
      <w:rFonts w:ascii="Arial" w:hAnsi="Arial" w:cs="Times New Roman"/>
      <w:b/>
      <w:sz w:val="24"/>
      <w:szCs w:val="20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EE43A5"/>
    <w:rPr>
      <w:rFonts w:ascii="Arial" w:hAnsi="Arial" w:cs="Times New Roman"/>
      <w:b/>
      <w:szCs w:val="20"/>
      <w:lang w:val="en-GB"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3F646E"/>
    <w:rPr>
      <w:rFonts w:ascii="Arial" w:hAnsi="Arial" w:cs="Times New Roman"/>
      <w:b/>
      <w:sz w:val="20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3F646E"/>
    <w:rPr>
      <w:rFonts w:ascii="Arial" w:hAnsi="Arial" w:cs="Times New Roman"/>
      <w:b/>
      <w:sz w:val="20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3F646E"/>
    <w:rPr>
      <w:rFonts w:ascii="Arial" w:hAnsi="Arial" w:cs="Times New Roman"/>
      <w:b/>
      <w:sz w:val="20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3F646E"/>
    <w:rPr>
      <w:rFonts w:ascii="Arial" w:hAnsi="Arial" w:cs="Times New Roman"/>
      <w:b/>
      <w:sz w:val="20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locked/>
    <w:rsid w:val="003F646E"/>
    <w:rPr>
      <w:rFonts w:ascii="Arial" w:hAnsi="Arial" w:cs="Times New Roman"/>
      <w:b/>
      <w:sz w:val="20"/>
      <w:szCs w:val="20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locked/>
    <w:rsid w:val="003F646E"/>
    <w:rPr>
      <w:rFonts w:ascii="Arial" w:hAnsi="Arial" w:cs="Times New Roman"/>
      <w:b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6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114F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26114F"/>
    <w:pPr>
      <w:tabs>
        <w:tab w:val="center" w:pos="4536"/>
        <w:tab w:val="right" w:pos="9072"/>
      </w:tabs>
      <w:spacing w:after="0"/>
      <w:ind w:right="-1588"/>
      <w:jc w:val="right"/>
    </w:pPr>
    <w:rPr>
      <w:spacing w:val="-2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F646E"/>
    <w:rPr>
      <w:rFonts w:ascii="Arial" w:hAnsi="Arial" w:cs="Times New Roman"/>
      <w:spacing w:val="-2"/>
      <w:sz w:val="20"/>
      <w:szCs w:val="20"/>
      <w:lang w:val="de-DE" w:eastAsia="de-DE"/>
    </w:rPr>
  </w:style>
  <w:style w:type="paragraph" w:styleId="Verzeichnis1">
    <w:name w:val="toc 1"/>
    <w:basedOn w:val="Standard"/>
    <w:next w:val="Standard"/>
    <w:uiPriority w:val="39"/>
    <w:rsid w:val="0026114F"/>
    <w:pPr>
      <w:tabs>
        <w:tab w:val="right" w:leader="dot" w:pos="7088"/>
      </w:tabs>
      <w:spacing w:before="240" w:after="0" w:line="240" w:lineRule="auto"/>
      <w:ind w:left="737" w:right="850" w:hanging="737"/>
      <w:jc w:val="left"/>
    </w:pPr>
    <w:rPr>
      <w:b/>
      <w:caps/>
      <w:sz w:val="22"/>
    </w:rPr>
  </w:style>
  <w:style w:type="paragraph" w:styleId="Verzeichnis2">
    <w:name w:val="toc 2"/>
    <w:basedOn w:val="Standard"/>
    <w:next w:val="Standard"/>
    <w:uiPriority w:val="39"/>
    <w:rsid w:val="0026114F"/>
    <w:pPr>
      <w:tabs>
        <w:tab w:val="right" w:leader="dot" w:pos="7088"/>
      </w:tabs>
      <w:spacing w:before="120" w:after="0" w:line="240" w:lineRule="auto"/>
      <w:ind w:left="737" w:right="850" w:hanging="737"/>
      <w:jc w:val="left"/>
    </w:pPr>
    <w:rPr>
      <w:b/>
    </w:rPr>
  </w:style>
  <w:style w:type="paragraph" w:styleId="Verzeichnis3">
    <w:name w:val="toc 3"/>
    <w:basedOn w:val="Standard"/>
    <w:next w:val="Standard"/>
    <w:uiPriority w:val="39"/>
    <w:rsid w:val="0026114F"/>
    <w:pPr>
      <w:tabs>
        <w:tab w:val="right" w:leader="dot" w:pos="7088"/>
      </w:tabs>
      <w:spacing w:before="60" w:after="0" w:line="240" w:lineRule="auto"/>
      <w:ind w:left="737" w:right="850" w:hanging="737"/>
      <w:jc w:val="left"/>
    </w:pPr>
  </w:style>
  <w:style w:type="paragraph" w:styleId="Verzeichnis4">
    <w:name w:val="toc 4"/>
    <w:basedOn w:val="Standard"/>
    <w:next w:val="Standard"/>
    <w:uiPriority w:val="39"/>
    <w:rsid w:val="0026114F"/>
    <w:pPr>
      <w:tabs>
        <w:tab w:val="left" w:leader="dot" w:pos="7371"/>
      </w:tabs>
      <w:spacing w:before="30" w:after="0" w:line="240" w:lineRule="auto"/>
      <w:ind w:left="737" w:hanging="737"/>
      <w:jc w:val="left"/>
    </w:pPr>
    <w:rPr>
      <w:sz w:val="18"/>
    </w:rPr>
  </w:style>
  <w:style w:type="character" w:styleId="Hyperlink">
    <w:name w:val="Hyperlink"/>
    <w:basedOn w:val="Absatz-Standardschriftart"/>
    <w:uiPriority w:val="99"/>
    <w:rsid w:val="0026114F"/>
    <w:rPr>
      <w:rFonts w:ascii="Arial" w:hAnsi="Arial" w:cs="Times New Roman"/>
      <w:b/>
      <w:color w:val="008080"/>
      <w:u w:val="dotted"/>
    </w:rPr>
  </w:style>
  <w:style w:type="paragraph" w:styleId="Fuzeile">
    <w:name w:val="footer"/>
    <w:basedOn w:val="Standard"/>
    <w:link w:val="FuzeileZchn"/>
    <w:uiPriority w:val="99"/>
    <w:rsid w:val="0026114F"/>
    <w:pPr>
      <w:tabs>
        <w:tab w:val="right" w:pos="9072"/>
      </w:tabs>
      <w:spacing w:after="0"/>
      <w:ind w:right="-2268"/>
    </w:pPr>
    <w:rPr>
      <w:b/>
      <w:bCs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3F646E"/>
    <w:rPr>
      <w:rFonts w:ascii="Arial" w:hAnsi="Arial" w:cs="Times New Roman"/>
      <w:b/>
      <w:bCs/>
      <w:sz w:val="20"/>
      <w:szCs w:val="20"/>
      <w:lang w:val="de-DE" w:eastAsia="de-DE"/>
    </w:rPr>
  </w:style>
  <w:style w:type="paragraph" w:customStyle="1" w:styleId="Literatur">
    <w:name w:val="Literatur"/>
    <w:basedOn w:val="Standard"/>
    <w:uiPriority w:val="99"/>
    <w:rsid w:val="0026114F"/>
    <w:pPr>
      <w:keepLines/>
      <w:ind w:left="567" w:hanging="567"/>
    </w:pPr>
    <w:rPr>
      <w:sz w:val="18"/>
    </w:rPr>
  </w:style>
  <w:style w:type="paragraph" w:customStyle="1" w:styleId="Absatz-Tabelle">
    <w:name w:val="Absatz-Tabelle"/>
    <w:basedOn w:val="Standard"/>
    <w:uiPriority w:val="99"/>
    <w:rsid w:val="0026114F"/>
    <w:pPr>
      <w:keepLines/>
      <w:spacing w:before="60" w:after="40" w:line="240" w:lineRule="auto"/>
      <w:ind w:left="113"/>
      <w:jc w:val="left"/>
    </w:pPr>
    <w:rPr>
      <w:sz w:val="18"/>
    </w:rPr>
  </w:style>
  <w:style w:type="paragraph" w:customStyle="1" w:styleId="Absatz-Aufzhlung1">
    <w:name w:val="Absatz-Aufzählung 1"/>
    <w:basedOn w:val="Standard"/>
    <w:uiPriority w:val="99"/>
    <w:rsid w:val="0026114F"/>
    <w:pPr>
      <w:numPr>
        <w:numId w:val="7"/>
      </w:numPr>
      <w:spacing w:after="60"/>
    </w:pPr>
  </w:style>
  <w:style w:type="paragraph" w:customStyle="1" w:styleId="Absatz-Aufzhlung2">
    <w:name w:val="Absatz-Aufzählung 2"/>
    <w:basedOn w:val="Standard"/>
    <w:uiPriority w:val="99"/>
    <w:rsid w:val="0026114F"/>
    <w:pPr>
      <w:numPr>
        <w:numId w:val="8"/>
      </w:numPr>
      <w:tabs>
        <w:tab w:val="left" w:pos="454"/>
      </w:tabs>
      <w:spacing w:after="60"/>
    </w:pPr>
  </w:style>
  <w:style w:type="paragraph" w:customStyle="1" w:styleId="Glossar">
    <w:name w:val="Glossar"/>
    <w:basedOn w:val="Standard"/>
    <w:uiPriority w:val="99"/>
    <w:rsid w:val="0026114F"/>
    <w:pPr>
      <w:tabs>
        <w:tab w:val="left" w:leader="dot" w:pos="1418"/>
      </w:tabs>
      <w:ind w:left="1418" w:hanging="1418"/>
      <w:jc w:val="left"/>
    </w:pPr>
    <w:rPr>
      <w:sz w:val="18"/>
    </w:rPr>
  </w:style>
  <w:style w:type="paragraph" w:customStyle="1" w:styleId="AbsatzvorAufzhlung">
    <w:name w:val="Absatz vor Aufzählung"/>
    <w:basedOn w:val="Standard"/>
    <w:next w:val="Absatz-Aufzhlung1"/>
    <w:uiPriority w:val="99"/>
    <w:rsid w:val="0026114F"/>
    <w:pPr>
      <w:keepNext/>
      <w:spacing w:after="60"/>
    </w:pPr>
  </w:style>
  <w:style w:type="paragraph" w:customStyle="1" w:styleId="AbsatznachAufzhlung">
    <w:name w:val="Absatz nach Aufzählung"/>
    <w:basedOn w:val="Standard"/>
    <w:next w:val="Standard"/>
    <w:uiPriority w:val="99"/>
    <w:rsid w:val="0026114F"/>
    <w:pPr>
      <w:spacing w:before="60"/>
    </w:pPr>
  </w:style>
  <w:style w:type="paragraph" w:customStyle="1" w:styleId="Abbildung">
    <w:name w:val="Abbildung"/>
    <w:basedOn w:val="Standard"/>
    <w:next w:val="Standard"/>
    <w:uiPriority w:val="99"/>
    <w:rsid w:val="0026114F"/>
    <w:pPr>
      <w:keepLines/>
      <w:suppressAutoHyphens/>
      <w:spacing w:before="120" w:after="300"/>
      <w:ind w:left="964" w:hanging="964"/>
      <w:jc w:val="left"/>
    </w:pPr>
    <w:rPr>
      <w:i/>
      <w:iCs/>
      <w:sz w:val="18"/>
    </w:rPr>
  </w:style>
  <w:style w:type="paragraph" w:customStyle="1" w:styleId="Tabelle">
    <w:name w:val="Tabelle"/>
    <w:basedOn w:val="Standard"/>
    <w:next w:val="Standard"/>
    <w:uiPriority w:val="99"/>
    <w:rsid w:val="0026114F"/>
    <w:pPr>
      <w:keepNext/>
      <w:keepLines/>
      <w:suppressAutoHyphens/>
      <w:spacing w:before="180"/>
      <w:ind w:left="964" w:hanging="964"/>
      <w:jc w:val="left"/>
    </w:pPr>
    <w:rPr>
      <w:i/>
      <w:iCs/>
      <w:sz w:val="18"/>
    </w:rPr>
  </w:style>
  <w:style w:type="paragraph" w:customStyle="1" w:styleId="Index">
    <w:name w:val="Index"/>
    <w:basedOn w:val="Standard"/>
    <w:uiPriority w:val="99"/>
    <w:rsid w:val="0026114F"/>
    <w:pPr>
      <w:keepLines/>
      <w:ind w:left="284" w:hanging="284"/>
      <w:jc w:val="left"/>
    </w:pPr>
    <w:rPr>
      <w:sz w:val="18"/>
      <w:lang w:val="en-GB"/>
    </w:rPr>
  </w:style>
  <w:style w:type="character" w:styleId="Seitenzahl">
    <w:name w:val="page number"/>
    <w:basedOn w:val="Absatz-Standardschriftart"/>
    <w:uiPriority w:val="99"/>
    <w:rsid w:val="0026114F"/>
    <w:rPr>
      <w:rFonts w:ascii="Arial" w:hAnsi="Arial" w:cs="Times New Roman"/>
      <w:sz w:val="18"/>
    </w:rPr>
  </w:style>
  <w:style w:type="paragraph" w:customStyle="1" w:styleId="Standard0ptnach">
    <w:name w:val="Standard 0 pt nach"/>
    <w:basedOn w:val="Standard"/>
    <w:next w:val="Standard"/>
    <w:uiPriority w:val="99"/>
    <w:rsid w:val="0026114F"/>
    <w:pPr>
      <w:spacing w:after="0"/>
    </w:pPr>
  </w:style>
  <w:style w:type="paragraph" w:styleId="Abbildungsverzeichnis">
    <w:name w:val="table of figures"/>
    <w:basedOn w:val="Standard"/>
    <w:next w:val="Standard"/>
    <w:uiPriority w:val="99"/>
    <w:rsid w:val="0026114F"/>
    <w:pPr>
      <w:ind w:left="400" w:hanging="400"/>
    </w:pPr>
  </w:style>
  <w:style w:type="paragraph" w:styleId="Funotentext">
    <w:name w:val="footnote text"/>
    <w:aliases w:val="Footnote Text Char Char,Footnote Text Char Char Char Char,Footnote Text1,Footnote Text Char Char Char,Footnote Text Char,Fußnotentextf,Fußnotentextr,stile 1,Footnote,Footnote1,Footnote2,Footnote3,Footnote4,Footnote5,Footnote6,Footnote7"/>
    <w:basedOn w:val="Standard"/>
    <w:link w:val="FunotentextZchn"/>
    <w:rsid w:val="00BA068D"/>
    <w:pPr>
      <w:spacing w:before="40" w:after="0" w:line="240" w:lineRule="auto"/>
      <w:ind w:left="284" w:hanging="284"/>
    </w:pPr>
    <w:rPr>
      <w:sz w:val="16"/>
      <w:lang w:val="en-US"/>
    </w:rPr>
  </w:style>
  <w:style w:type="character" w:customStyle="1" w:styleId="FunotentextZchn">
    <w:name w:val="Fußnotentext Zchn"/>
    <w:aliases w:val="Footnote Text Char Char Zchn,Footnote Text Char Char Char Char Zchn,Footnote Text1 Zchn,Footnote Text Char Char Char Zchn,Footnote Text Char Zchn,Fußnotentextf Zchn,Fußnotentextr Zchn,stile 1 Zchn,Footnote Zchn,Footnote1 Zchn"/>
    <w:basedOn w:val="Absatz-Standardschriftart"/>
    <w:link w:val="Funotentext"/>
    <w:locked/>
    <w:rsid w:val="00BA068D"/>
    <w:rPr>
      <w:rFonts w:ascii="Arial" w:hAnsi="Arial" w:cs="Times New Roman"/>
      <w:sz w:val="20"/>
      <w:szCs w:val="20"/>
      <w:lang w:val="en-US" w:eastAsia="de-DE"/>
    </w:rPr>
  </w:style>
  <w:style w:type="paragraph" w:customStyle="1" w:styleId="AbsatzzwischenAufzhlungen">
    <w:name w:val="Absatz zwischen Aufzählungen"/>
    <w:basedOn w:val="AbsatznachAufzhlung"/>
    <w:uiPriority w:val="99"/>
    <w:rsid w:val="0026114F"/>
    <w:pPr>
      <w:spacing w:after="60"/>
    </w:pPr>
  </w:style>
  <w:style w:type="character" w:styleId="Funotenzeichen">
    <w:name w:val="footnote reference"/>
    <w:aliases w:val="number,SUPERS,Footnote Reference Superscript"/>
    <w:basedOn w:val="Absatz-Standardschriftart"/>
    <w:rsid w:val="0026114F"/>
    <w:rPr>
      <w:rFonts w:ascii="Arial" w:hAnsi="Arial" w:cs="Times New Roman"/>
      <w:vertAlign w:val="superscript"/>
    </w:rPr>
  </w:style>
  <w:style w:type="paragraph" w:customStyle="1" w:styleId="Quelle">
    <w:name w:val="Quelle"/>
    <w:basedOn w:val="Standard"/>
    <w:next w:val="Standard"/>
    <w:uiPriority w:val="99"/>
    <w:rsid w:val="0026114F"/>
    <w:pPr>
      <w:suppressAutoHyphens/>
      <w:spacing w:before="60" w:after="0"/>
      <w:ind w:left="567" w:hanging="567"/>
      <w:jc w:val="left"/>
    </w:pPr>
    <w:rPr>
      <w:i/>
      <w:sz w:val="16"/>
    </w:rPr>
  </w:style>
  <w:style w:type="paragraph" w:styleId="Titel">
    <w:name w:val="Title"/>
    <w:basedOn w:val="Standard"/>
    <w:next w:val="Untertitel"/>
    <w:link w:val="TitelZchn"/>
    <w:uiPriority w:val="99"/>
    <w:qFormat/>
    <w:rsid w:val="0026114F"/>
    <w:pPr>
      <w:keepNext/>
      <w:keepLines/>
      <w:widowControl w:val="0"/>
      <w:suppressAutoHyphens/>
      <w:spacing w:after="240" w:line="312" w:lineRule="auto"/>
      <w:jc w:val="right"/>
      <w:outlineLvl w:val="0"/>
    </w:pPr>
    <w:rPr>
      <w:rFonts w:cs="Arial"/>
      <w:b/>
      <w:bCs/>
      <w:caps/>
      <w:kern w:val="28"/>
      <w:sz w:val="40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F646E"/>
    <w:rPr>
      <w:rFonts w:ascii="Arial" w:hAnsi="Arial" w:cs="Arial"/>
      <w:b/>
      <w:bCs/>
      <w:caps/>
      <w:kern w:val="28"/>
      <w:sz w:val="32"/>
      <w:szCs w:val="32"/>
      <w:lang w:val="de-DE" w:eastAsia="de-DE"/>
    </w:rPr>
  </w:style>
  <w:style w:type="paragraph" w:styleId="Untertitel">
    <w:name w:val="Subtitle"/>
    <w:basedOn w:val="Standard"/>
    <w:link w:val="UntertitelZchn"/>
    <w:uiPriority w:val="99"/>
    <w:qFormat/>
    <w:rsid w:val="0026114F"/>
    <w:pPr>
      <w:keepLines/>
      <w:widowControl w:val="0"/>
      <w:suppressAutoHyphens/>
      <w:spacing w:after="0" w:line="312" w:lineRule="auto"/>
      <w:jc w:val="right"/>
      <w:outlineLvl w:val="1"/>
    </w:pPr>
    <w:rPr>
      <w:rFonts w:cs="Arial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F646E"/>
    <w:rPr>
      <w:rFonts w:ascii="Arial" w:hAnsi="Arial" w:cs="Arial"/>
      <w:sz w:val="24"/>
      <w:szCs w:val="24"/>
      <w:lang w:val="de-DE" w:eastAsia="de-DE"/>
    </w:rPr>
  </w:style>
  <w:style w:type="paragraph" w:customStyle="1" w:styleId="Autoren">
    <w:name w:val="Autor(en)"/>
    <w:basedOn w:val="Standard"/>
    <w:uiPriority w:val="99"/>
    <w:rsid w:val="0026114F"/>
    <w:pPr>
      <w:spacing w:after="0" w:line="312" w:lineRule="auto"/>
      <w:jc w:val="right"/>
    </w:pPr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26114F"/>
    <w:pPr>
      <w:framePr w:w="9072" w:wrap="notBeside" w:hAnchor="margin" w:yAlign="bottom" w:anchorLock="1"/>
      <w:spacing w:line="240" w:lineRule="auto"/>
      <w:ind w:left="2835" w:hanging="2835"/>
      <w:jc w:val="left"/>
    </w:pPr>
    <w:rPr>
      <w:sz w:val="18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F646E"/>
    <w:rPr>
      <w:rFonts w:ascii="Arial" w:hAnsi="Arial" w:cs="Times New Roman"/>
      <w:sz w:val="20"/>
      <w:szCs w:val="20"/>
      <w:lang w:val="de-DE" w:eastAsia="de-DE"/>
    </w:rPr>
  </w:style>
  <w:style w:type="paragraph" w:styleId="Beschriftung">
    <w:name w:val="caption"/>
    <w:basedOn w:val="Standard"/>
    <w:next w:val="Standard"/>
    <w:link w:val="BeschriftungZchn"/>
    <w:qFormat/>
    <w:rsid w:val="0026114F"/>
    <w:pPr>
      <w:spacing w:before="120"/>
    </w:pPr>
    <w:rPr>
      <w:bCs/>
      <w:i/>
      <w:sz w:val="18"/>
    </w:rPr>
  </w:style>
  <w:style w:type="paragraph" w:styleId="Dokumentstruktur">
    <w:name w:val="Document Map"/>
    <w:basedOn w:val="Standard"/>
    <w:link w:val="DokumentstrukturZchn"/>
    <w:uiPriority w:val="99"/>
    <w:semiHidden/>
    <w:rsid w:val="0026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26114F"/>
    <w:rPr>
      <w:rFonts w:ascii="Tahoma" w:hAnsi="Tahoma" w:cs="Tahoma"/>
      <w:sz w:val="16"/>
      <w:szCs w:val="16"/>
      <w:lang w:val="de-DE" w:eastAsia="de-DE"/>
    </w:rPr>
  </w:style>
  <w:style w:type="paragraph" w:customStyle="1" w:styleId="Marginalie">
    <w:name w:val="Marginalie"/>
    <w:basedOn w:val="Standard"/>
    <w:qFormat/>
    <w:rsid w:val="00201E04"/>
    <w:pPr>
      <w:keepNext/>
      <w:keepLines/>
      <w:framePr w:w="1985" w:hSpace="284" w:wrap="around" w:vAnchor="text" w:hAnchor="page" w:xAlign="outside" w:y="1"/>
      <w:shd w:val="clear" w:color="0000FF" w:fill="auto"/>
      <w:suppressAutoHyphens/>
      <w:spacing w:after="0"/>
      <w:jc w:val="left"/>
    </w:pPr>
    <w:rPr>
      <w:b/>
      <w:bCs/>
      <w:i/>
      <w:iCs/>
      <w:lang w:val="en-GB"/>
    </w:rPr>
  </w:style>
  <w:style w:type="character" w:styleId="BesuchterHyperlink">
    <w:name w:val="FollowedHyperlink"/>
    <w:basedOn w:val="Absatz-Standardschriftart"/>
    <w:uiPriority w:val="99"/>
    <w:rsid w:val="0026114F"/>
    <w:rPr>
      <w:rFonts w:ascii="Arial" w:hAnsi="Arial" w:cs="Times New Roman"/>
      <w:b/>
      <w:color w:val="008080"/>
      <w:u w:val="dotted"/>
    </w:rPr>
  </w:style>
  <w:style w:type="paragraph" w:customStyle="1" w:styleId="Absatz-Aufzhlungalphabetisch">
    <w:name w:val="Absatz-Aufzählung alphabetisch"/>
    <w:basedOn w:val="Standard"/>
    <w:uiPriority w:val="99"/>
    <w:rsid w:val="0026114F"/>
    <w:pPr>
      <w:numPr>
        <w:numId w:val="2"/>
      </w:numPr>
      <w:tabs>
        <w:tab w:val="clear" w:pos="360"/>
      </w:tabs>
      <w:spacing w:after="60"/>
      <w:ind w:left="284" w:hanging="284"/>
    </w:pPr>
    <w:rPr>
      <w:rFonts w:cs="Arial"/>
      <w:lang w:val="de-AT"/>
    </w:rPr>
  </w:style>
  <w:style w:type="paragraph" w:customStyle="1" w:styleId="Absatz-Aufzhlungnummerisch">
    <w:name w:val="Absatz-Aufzählung nummerisch"/>
    <w:basedOn w:val="Standard"/>
    <w:uiPriority w:val="99"/>
    <w:rsid w:val="0026114F"/>
    <w:pPr>
      <w:numPr>
        <w:numId w:val="3"/>
      </w:numPr>
      <w:tabs>
        <w:tab w:val="clear" w:pos="360"/>
      </w:tabs>
      <w:spacing w:after="60"/>
    </w:pPr>
    <w:rPr>
      <w:lang w:val="en-GB"/>
    </w:rPr>
  </w:style>
  <w:style w:type="paragraph" w:customStyle="1" w:styleId="AbsatzAbbildung">
    <w:name w:val="Absatz Abbildung"/>
    <w:basedOn w:val="Standard"/>
    <w:next w:val="Standard"/>
    <w:uiPriority w:val="99"/>
    <w:rsid w:val="0026114F"/>
    <w:pPr>
      <w:keepNext/>
      <w:spacing w:line="240" w:lineRule="auto"/>
      <w:jc w:val="left"/>
    </w:pPr>
    <w:rPr>
      <w:lang w:val="en-GB"/>
    </w:rPr>
  </w:style>
  <w:style w:type="paragraph" w:customStyle="1" w:styleId="AbsatzBeschriftung">
    <w:name w:val="Absatz Beschriftung"/>
    <w:basedOn w:val="Abbildung"/>
    <w:uiPriority w:val="99"/>
    <w:rsid w:val="0026114F"/>
    <w:pPr>
      <w:keepNext/>
      <w:framePr w:w="1985" w:hSpace="284" w:wrap="around" w:vAnchor="text" w:hAnchor="page" w:xAlign="outside" w:y="1"/>
      <w:spacing w:before="0" w:after="0"/>
      <w:ind w:left="0" w:firstLine="0"/>
      <w:jc w:val="right"/>
    </w:pPr>
  </w:style>
  <w:style w:type="paragraph" w:customStyle="1" w:styleId="Absatz-TabelleAufzhlung1">
    <w:name w:val="Absatz-Tabelle Aufzählung 1"/>
    <w:uiPriority w:val="99"/>
    <w:rsid w:val="0026114F"/>
    <w:pPr>
      <w:numPr>
        <w:numId w:val="4"/>
      </w:numPr>
      <w:spacing w:before="60" w:after="40"/>
    </w:pPr>
    <w:rPr>
      <w:rFonts w:ascii="Arial" w:hAnsi="Arial" w:cs="Times New Roman"/>
      <w:sz w:val="18"/>
      <w:szCs w:val="20"/>
      <w:lang w:val="de-DE" w:eastAsia="de-DE"/>
    </w:rPr>
  </w:style>
  <w:style w:type="paragraph" w:customStyle="1" w:styleId="Absatz-TabelleAufzhlung2">
    <w:name w:val="Absatz-Tabelle Aufzählung 2"/>
    <w:uiPriority w:val="99"/>
    <w:rsid w:val="0026114F"/>
    <w:pPr>
      <w:numPr>
        <w:numId w:val="5"/>
      </w:numPr>
      <w:spacing w:before="60" w:after="40"/>
    </w:pPr>
    <w:rPr>
      <w:rFonts w:ascii="Arial" w:hAnsi="Arial" w:cs="Times New Roman"/>
      <w:sz w:val="18"/>
      <w:szCs w:val="20"/>
      <w:lang w:val="de-DE" w:eastAsia="de-DE"/>
    </w:rPr>
  </w:style>
  <w:style w:type="paragraph" w:customStyle="1" w:styleId="REP-Nummer">
    <w:name w:val="REP-Nummer"/>
    <w:basedOn w:val="Absatz-Tabelle"/>
    <w:qFormat/>
    <w:rsid w:val="0026114F"/>
    <w:pPr>
      <w:spacing w:before="0" w:after="0" w:line="312" w:lineRule="auto"/>
      <w:ind w:left="0"/>
      <w:jc w:val="right"/>
    </w:pPr>
    <w:rPr>
      <w:caps/>
    </w:rPr>
  </w:style>
  <w:style w:type="paragraph" w:customStyle="1" w:styleId="REP-ErscheinungsOrtJahr">
    <w:name w:val="REP-ErscheinungsOrt+Jahr"/>
    <w:basedOn w:val="Absatz-Tabelle"/>
    <w:uiPriority w:val="99"/>
    <w:rsid w:val="0026114F"/>
    <w:pPr>
      <w:framePr w:w="5057" w:h="2508" w:hRule="exact" w:hSpace="180" w:wrap="around" w:vAnchor="page" w:hAnchor="margin" w:x="4025" w:y="12153" w:anchorLock="1"/>
      <w:spacing w:before="0" w:after="0" w:line="312" w:lineRule="auto"/>
      <w:ind w:left="0"/>
      <w:jc w:val="right"/>
    </w:pPr>
  </w:style>
  <w:style w:type="table" w:styleId="Tabellenraster">
    <w:name w:val="Table Grid"/>
    <w:basedOn w:val="NormaleTabelle"/>
    <w:uiPriority w:val="59"/>
    <w:rsid w:val="0026114F"/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atz-Aufzhlung3">
    <w:name w:val="Absatz-Aufzählung 3"/>
    <w:basedOn w:val="Standard"/>
    <w:uiPriority w:val="99"/>
    <w:semiHidden/>
    <w:rsid w:val="0026114F"/>
    <w:pPr>
      <w:numPr>
        <w:numId w:val="6"/>
      </w:numPr>
    </w:pPr>
  </w:style>
  <w:style w:type="paragraph" w:styleId="Listenabsatz">
    <w:name w:val="List Paragraph"/>
    <w:basedOn w:val="Standard"/>
    <w:uiPriority w:val="34"/>
    <w:qFormat/>
    <w:rsid w:val="003D262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rsid w:val="003F646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F64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3F646E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F64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3F646E"/>
    <w:rPr>
      <w:rFonts w:ascii="Arial" w:hAnsi="Arial" w:cs="Times New Roman"/>
      <w:b/>
      <w:bCs/>
    </w:rPr>
  </w:style>
  <w:style w:type="paragraph" w:styleId="Textkrper2">
    <w:name w:val="Body Text 2"/>
    <w:basedOn w:val="Standard"/>
    <w:link w:val="Textkrper2Zchn"/>
    <w:uiPriority w:val="99"/>
    <w:semiHidden/>
    <w:rsid w:val="003F646E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F646E"/>
    <w:rPr>
      <w:rFonts w:ascii="Arial" w:hAnsi="Arial" w:cs="Times New Roman"/>
    </w:rPr>
  </w:style>
  <w:style w:type="paragraph" w:styleId="berarbeitung">
    <w:name w:val="Revision"/>
    <w:hidden/>
    <w:uiPriority w:val="99"/>
    <w:semiHidden/>
    <w:rsid w:val="00DD7CB9"/>
    <w:rPr>
      <w:rFonts w:ascii="Arial" w:hAnsi="Arial" w:cs="Times New Roman"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361EE5"/>
    <w:rPr>
      <w:rFonts w:cs="Times New Roman"/>
      <w:color w:val="808080"/>
    </w:rPr>
  </w:style>
  <w:style w:type="paragraph" w:customStyle="1" w:styleId="bodytext">
    <w:name w:val="bodytext"/>
    <w:basedOn w:val="Standard"/>
    <w:uiPriority w:val="99"/>
    <w:rsid w:val="00EA066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de-AT" w:eastAsia="de-AT"/>
    </w:rPr>
  </w:style>
  <w:style w:type="character" w:customStyle="1" w:styleId="content">
    <w:name w:val="content"/>
    <w:basedOn w:val="Absatz-Standardschriftart"/>
    <w:uiPriority w:val="99"/>
    <w:rsid w:val="004C622F"/>
    <w:rPr>
      <w:rFonts w:cs="Times New Roman"/>
    </w:rPr>
  </w:style>
  <w:style w:type="character" w:customStyle="1" w:styleId="hps">
    <w:name w:val="hps"/>
    <w:basedOn w:val="Absatz-Standardschriftart"/>
    <w:uiPriority w:val="99"/>
    <w:rsid w:val="004C622F"/>
    <w:rPr>
      <w:rFonts w:cs="Times New Roman"/>
    </w:rPr>
  </w:style>
  <w:style w:type="character" w:customStyle="1" w:styleId="shorttext">
    <w:name w:val="short_text"/>
    <w:basedOn w:val="Absatz-Standardschriftart"/>
    <w:uiPriority w:val="99"/>
    <w:rsid w:val="004C622F"/>
    <w:rPr>
      <w:rFonts w:cs="Times New Roman"/>
    </w:rPr>
  </w:style>
  <w:style w:type="paragraph" w:styleId="StandardWeb">
    <w:name w:val="Normal (Web)"/>
    <w:basedOn w:val="Standard"/>
    <w:uiPriority w:val="99"/>
    <w:rsid w:val="00AE646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longtext">
    <w:name w:val="long_text"/>
    <w:basedOn w:val="Absatz-Standardschriftart"/>
    <w:uiPriority w:val="99"/>
    <w:rsid w:val="00CD091B"/>
    <w:rPr>
      <w:rFonts w:cs="Times New Roman"/>
    </w:rPr>
  </w:style>
  <w:style w:type="character" w:customStyle="1" w:styleId="fussnote">
    <w:name w:val="fussnote"/>
    <w:basedOn w:val="Absatz-Standardschriftart"/>
    <w:uiPriority w:val="99"/>
    <w:rsid w:val="00CD091B"/>
    <w:rPr>
      <w:rFonts w:cs="Times New Roman"/>
    </w:rPr>
  </w:style>
  <w:style w:type="paragraph" w:styleId="Verzeichnis5">
    <w:name w:val="toc 5"/>
    <w:basedOn w:val="Standard"/>
    <w:next w:val="Standard"/>
    <w:autoRedefine/>
    <w:uiPriority w:val="39"/>
    <w:locked/>
    <w:rsid w:val="00F85CCA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locked/>
    <w:rsid w:val="00F85CCA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locked/>
    <w:rsid w:val="00F85CCA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locked/>
    <w:rsid w:val="00F85CCA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locked/>
    <w:rsid w:val="00F85CCA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Hervorhebung">
    <w:name w:val="Emphasis"/>
    <w:basedOn w:val="Absatz-Standardschriftart"/>
    <w:uiPriority w:val="99"/>
    <w:qFormat/>
    <w:locked/>
    <w:rsid w:val="000E5E97"/>
    <w:rPr>
      <w:rFonts w:cs="Times New Roman"/>
      <w:i/>
      <w:iCs/>
    </w:rPr>
  </w:style>
  <w:style w:type="character" w:customStyle="1" w:styleId="formtext">
    <w:name w:val="formtext"/>
    <w:basedOn w:val="Absatz-Standardschriftart"/>
    <w:uiPriority w:val="99"/>
    <w:rsid w:val="00A467D8"/>
    <w:rPr>
      <w:rFonts w:cs="Times New Roman"/>
    </w:rPr>
  </w:style>
  <w:style w:type="paragraph" w:customStyle="1" w:styleId="AbsatzAufzhlung3">
    <w:name w:val="Absatz Aufzählung 3"/>
    <w:basedOn w:val="Standard"/>
    <w:uiPriority w:val="99"/>
    <w:rsid w:val="00325646"/>
    <w:pPr>
      <w:spacing w:after="60"/>
    </w:pPr>
  </w:style>
  <w:style w:type="paragraph" w:styleId="KeinLeerraum">
    <w:name w:val="No Spacing"/>
    <w:basedOn w:val="Standard"/>
    <w:uiPriority w:val="99"/>
    <w:qFormat/>
    <w:rsid w:val="00140F32"/>
    <w:pPr>
      <w:spacing w:after="0" w:line="240" w:lineRule="auto"/>
      <w:jc w:val="left"/>
    </w:pPr>
    <w:rPr>
      <w:rFonts w:cs="Arial"/>
      <w:sz w:val="24"/>
      <w:szCs w:val="24"/>
    </w:rPr>
  </w:style>
  <w:style w:type="paragraph" w:customStyle="1" w:styleId="berschri">
    <w:name w:val="Überschri"/>
    <w:basedOn w:val="Standard"/>
    <w:next w:val="Standard"/>
    <w:uiPriority w:val="99"/>
    <w:rsid w:val="00140F32"/>
    <w:pPr>
      <w:keepNext/>
      <w:pageBreakBefore/>
      <w:suppressAutoHyphens/>
      <w:spacing w:after="360" w:line="240" w:lineRule="auto"/>
      <w:ind w:left="851" w:hanging="567"/>
      <w:jc w:val="left"/>
      <w:outlineLvl w:val="0"/>
    </w:pPr>
    <w:rPr>
      <w:b/>
      <w:caps/>
      <w:sz w:val="28"/>
    </w:rPr>
  </w:style>
  <w:style w:type="paragraph" w:customStyle="1" w:styleId="berschri8">
    <w:name w:val="Überschri8"/>
    <w:basedOn w:val="berschri"/>
    <w:next w:val="Standard"/>
    <w:uiPriority w:val="99"/>
    <w:rsid w:val="00140F32"/>
    <w:pPr>
      <w:pageBreakBefore w:val="0"/>
      <w:spacing w:after="300"/>
      <w:ind w:hanging="708"/>
      <w:outlineLvl w:val="1"/>
    </w:pPr>
    <w:rPr>
      <w:caps w:val="0"/>
      <w:sz w:val="24"/>
    </w:rPr>
  </w:style>
  <w:style w:type="paragraph" w:customStyle="1" w:styleId="berschri7">
    <w:name w:val="Überschri7"/>
    <w:basedOn w:val="Standard"/>
    <w:next w:val="Standard"/>
    <w:uiPriority w:val="99"/>
    <w:rsid w:val="00140F32"/>
    <w:pPr>
      <w:keepNext/>
      <w:spacing w:after="240"/>
      <w:ind w:left="992" w:hanging="708"/>
      <w:jc w:val="left"/>
      <w:outlineLvl w:val="2"/>
    </w:pPr>
    <w:rPr>
      <w:b/>
      <w:sz w:val="22"/>
    </w:rPr>
  </w:style>
  <w:style w:type="paragraph" w:customStyle="1" w:styleId="berschri6">
    <w:name w:val="Überschri6"/>
    <w:basedOn w:val="Standard"/>
    <w:next w:val="Standard"/>
    <w:uiPriority w:val="99"/>
    <w:rsid w:val="00140F32"/>
    <w:pPr>
      <w:keepNext/>
      <w:ind w:left="708" w:hanging="708"/>
      <w:jc w:val="left"/>
      <w:outlineLvl w:val="3"/>
    </w:pPr>
    <w:rPr>
      <w:b/>
    </w:rPr>
  </w:style>
  <w:style w:type="paragraph" w:customStyle="1" w:styleId="Standa">
    <w:name w:val="Standa"/>
    <w:uiPriority w:val="99"/>
    <w:rsid w:val="00140F32"/>
    <w:pPr>
      <w:spacing w:after="120" w:line="262" w:lineRule="exact"/>
      <w:jc w:val="both"/>
    </w:pPr>
    <w:rPr>
      <w:rFonts w:ascii="Arial" w:hAnsi="Arial" w:cs="Times New Roman"/>
      <w:sz w:val="20"/>
      <w:szCs w:val="20"/>
      <w:lang w:val="de-DE" w:eastAsia="de-DE"/>
    </w:rPr>
  </w:style>
  <w:style w:type="paragraph" w:customStyle="1" w:styleId="Odsekzoznamu">
    <w:name w:val="Odsek zoznamu"/>
    <w:basedOn w:val="Standard"/>
    <w:uiPriority w:val="99"/>
    <w:rsid w:val="00140F3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sk-SK" w:eastAsia="en-US"/>
    </w:rPr>
  </w:style>
  <w:style w:type="character" w:styleId="Fett">
    <w:name w:val="Strong"/>
    <w:basedOn w:val="Absatz-Standardschriftart"/>
    <w:uiPriority w:val="99"/>
    <w:qFormat/>
    <w:locked/>
    <w:rsid w:val="00140F32"/>
    <w:rPr>
      <w:rFonts w:cs="Times New Roman"/>
      <w:b/>
      <w:bCs/>
    </w:rPr>
  </w:style>
  <w:style w:type="paragraph" w:customStyle="1" w:styleId="Default">
    <w:name w:val="Default"/>
    <w:rsid w:val="00140F3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paragraph" w:customStyle="1" w:styleId="CM1">
    <w:name w:val="CM1"/>
    <w:basedOn w:val="Default"/>
    <w:next w:val="Default"/>
    <w:uiPriority w:val="99"/>
    <w:rsid w:val="00B74B1B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74B1B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74B1B"/>
    <w:rPr>
      <w:rFonts w:ascii="EUAlbertina" w:hAnsi="EUAlbertina"/>
      <w:color w:val="auto"/>
    </w:rPr>
  </w:style>
  <w:style w:type="paragraph" w:styleId="Textkrper">
    <w:name w:val="Body Text"/>
    <w:aliases w:val=" Car,Body Text1,Leipäteksti Char"/>
    <w:basedOn w:val="Standard"/>
    <w:link w:val="TextkrperZchn"/>
    <w:unhideWhenUsed/>
    <w:locked/>
    <w:rsid w:val="00B97830"/>
  </w:style>
  <w:style w:type="character" w:customStyle="1" w:styleId="TextkrperZchn">
    <w:name w:val="Textkörper Zchn"/>
    <w:aliases w:val=" Car Zchn,Body Text1 Zchn,Leipäteksti Char Zchn"/>
    <w:basedOn w:val="Absatz-Standardschriftart"/>
    <w:link w:val="Textkrper"/>
    <w:rsid w:val="00B97830"/>
    <w:rPr>
      <w:rFonts w:ascii="Arial" w:hAnsi="Arial" w:cs="Times New Roman"/>
      <w:sz w:val="20"/>
      <w:szCs w:val="20"/>
      <w:lang w:val="de-DE" w:eastAsia="de-DE"/>
    </w:rPr>
  </w:style>
  <w:style w:type="paragraph" w:styleId="Aufzhlungszeichen3">
    <w:name w:val="List Bullet 3"/>
    <w:next w:val="Textkrper"/>
    <w:locked/>
    <w:rsid w:val="00B97830"/>
    <w:pPr>
      <w:numPr>
        <w:numId w:val="9"/>
      </w:numPr>
      <w:tabs>
        <w:tab w:val="clear" w:pos="1145"/>
        <w:tab w:val="left" w:pos="1077"/>
      </w:tabs>
      <w:ind w:left="1077" w:hanging="357"/>
    </w:pPr>
    <w:rPr>
      <w:rFonts w:ascii="Times New Roman" w:hAnsi="Times New Roman" w:cs="Times New Roman"/>
      <w:sz w:val="24"/>
      <w:szCs w:val="20"/>
      <w:lang w:val="en-US" w:eastAsia="en-US"/>
    </w:rPr>
  </w:style>
  <w:style w:type="paragraph" w:customStyle="1" w:styleId="Sectiontitle">
    <w:name w:val="Section title"/>
    <w:basedOn w:val="Textkrper"/>
    <w:next w:val="Textkrper"/>
    <w:rsid w:val="00B97830"/>
    <w:pPr>
      <w:spacing w:before="240" w:after="360" w:line="240" w:lineRule="auto"/>
      <w:jc w:val="center"/>
    </w:pPr>
    <w:rPr>
      <w:rFonts w:ascii="Times New Roman Bold" w:hAnsi="Times New Roman Bold"/>
      <w:b/>
      <w:caps/>
      <w:sz w:val="32"/>
      <w:szCs w:val="32"/>
      <w:lang w:val="en-GB" w:eastAsia="en-US"/>
    </w:rPr>
  </w:style>
  <w:style w:type="paragraph" w:customStyle="1" w:styleId="BodyText21">
    <w:name w:val="Body Text 21"/>
    <w:basedOn w:val="Standard"/>
    <w:uiPriority w:val="99"/>
    <w:rsid w:val="00B97830"/>
    <w:pPr>
      <w:tabs>
        <w:tab w:val="left" w:pos="1276"/>
      </w:tabs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hAnsi="Times New Roman"/>
      <w:sz w:val="24"/>
      <w:lang w:val="en-GB"/>
    </w:rPr>
  </w:style>
  <w:style w:type="paragraph" w:customStyle="1" w:styleId="CoverTitle">
    <w:name w:val="Cover Title"/>
    <w:basedOn w:val="Textkrper"/>
    <w:next w:val="Textkrper"/>
    <w:rsid w:val="00B97830"/>
    <w:pPr>
      <w:spacing w:before="2160" w:after="240" w:line="240" w:lineRule="auto"/>
      <w:jc w:val="center"/>
    </w:pPr>
    <w:rPr>
      <w:rFonts w:ascii="Times New Roman Bold" w:hAnsi="Times New Roman Bold"/>
      <w:b/>
      <w:sz w:val="32"/>
      <w:lang w:val="en-GB" w:eastAsia="en-US"/>
    </w:rPr>
  </w:style>
  <w:style w:type="paragraph" w:customStyle="1" w:styleId="Tabletext">
    <w:name w:val="Table text"/>
    <w:link w:val="TabletextCar"/>
    <w:rsid w:val="00B83EA5"/>
    <w:pPr>
      <w:keepNext/>
      <w:keepLines/>
      <w:spacing w:before="54" w:after="54"/>
    </w:pPr>
    <w:rPr>
      <w:rFonts w:ascii="Times New Roman" w:hAnsi="Times New Roman" w:cs="Times New Roman"/>
      <w:snapToGrid w:val="0"/>
      <w:sz w:val="20"/>
      <w:szCs w:val="20"/>
      <w:lang w:val="en-US"/>
    </w:rPr>
  </w:style>
  <w:style w:type="paragraph" w:customStyle="1" w:styleId="Tabletext-listnumbered">
    <w:name w:val="Table text - list numbered"/>
    <w:basedOn w:val="Tabletext"/>
    <w:rsid w:val="00B83EA5"/>
    <w:pPr>
      <w:numPr>
        <w:numId w:val="10"/>
      </w:numPr>
      <w:tabs>
        <w:tab w:val="clear" w:pos="720"/>
        <w:tab w:val="left" w:pos="357"/>
      </w:tabs>
      <w:ind w:left="357" w:hanging="357"/>
    </w:pPr>
  </w:style>
  <w:style w:type="character" w:customStyle="1" w:styleId="BeschriftungZchn">
    <w:name w:val="Beschriftung Zchn"/>
    <w:link w:val="Beschriftung"/>
    <w:uiPriority w:val="99"/>
    <w:rsid w:val="00B83EA5"/>
    <w:rPr>
      <w:rFonts w:ascii="Arial" w:hAnsi="Arial" w:cs="Times New Roman"/>
      <w:bCs/>
      <w:i/>
      <w:sz w:val="18"/>
      <w:szCs w:val="20"/>
      <w:lang w:val="de-DE" w:eastAsia="de-DE"/>
    </w:rPr>
  </w:style>
  <w:style w:type="character" w:customStyle="1" w:styleId="TabletextCar">
    <w:name w:val="Table text Car"/>
    <w:link w:val="Tabletext"/>
    <w:rsid w:val="00B83EA5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ufzhlungszeichen">
    <w:name w:val="List Bullet"/>
    <w:next w:val="Textkrper"/>
    <w:locked/>
    <w:rsid w:val="002339A3"/>
    <w:pPr>
      <w:numPr>
        <w:numId w:val="11"/>
      </w:numPr>
      <w:tabs>
        <w:tab w:val="clear" w:pos="425"/>
        <w:tab w:val="left" w:pos="357"/>
      </w:tabs>
      <w:ind w:left="357" w:hanging="357"/>
      <w:jc w:val="both"/>
    </w:pPr>
    <w:rPr>
      <w:rFonts w:ascii="Times New Roman" w:hAnsi="Times New Roman" w:cs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2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0257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0256">
                  <w:marLeft w:val="0"/>
                  <w:marRight w:val="0"/>
                  <w:marTop w:val="120"/>
                  <w:marBottom w:val="0"/>
                  <w:divBdr>
                    <w:top w:val="single" w:sz="6" w:space="6" w:color="9D9C9C"/>
                    <w:left w:val="single" w:sz="6" w:space="6" w:color="9D9C9C"/>
                    <w:bottom w:val="single" w:sz="6" w:space="6" w:color="9D9C9C"/>
                    <w:right w:val="single" w:sz="6" w:space="6" w:color="9D9C9C"/>
                  </w:divBdr>
                  <w:divsChild>
                    <w:div w:id="63780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02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0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80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0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80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0242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0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8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8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0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80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0222">
                  <w:marLeft w:val="0"/>
                  <w:marRight w:val="0"/>
                  <w:marTop w:val="0"/>
                  <w:marBottom w:val="0"/>
                  <w:divBdr>
                    <w:top w:val="single" w:sz="4" w:space="0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00219">
                              <w:marLeft w:val="241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8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0280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0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80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8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80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5559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961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972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568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832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136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6905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4672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106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utschera\Anwendungsdaten\Microsoft\Templates\Dokumentvorlage_REP_d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7BDC1-9934-4987-BE97-CFBB231F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Dokumentvorlage_REP_dt.dotm</Template>
  <TotalTime>0</TotalTime>
  <Pages>18</Pages>
  <Words>926</Words>
  <Characters>8805</Characters>
  <Application>Microsoft Office Word</Application>
  <DocSecurity>0</DocSecurity>
  <Lines>73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	EINLEITUNG</vt:lpstr>
    </vt:vector>
  </TitlesOfParts>
  <Company>Umweltbundesamt</Company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	EINLEITUNG</dc:title>
  <dc:creator>Stoiber</dc:creator>
  <cp:lastModifiedBy>Admin</cp:lastModifiedBy>
  <cp:revision>25</cp:revision>
  <cp:lastPrinted>2013-04-16T11:06:00Z</cp:lastPrinted>
  <dcterms:created xsi:type="dcterms:W3CDTF">2013-04-15T10:43:00Z</dcterms:created>
  <dcterms:modified xsi:type="dcterms:W3CDTF">2013-04-26T16:24:00Z</dcterms:modified>
</cp:coreProperties>
</file>